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856" w:rsidRPr="00271242" w:rsidRDefault="00422157" w:rsidP="00505856">
      <w:pPr>
        <w:autoSpaceDE w:val="0"/>
        <w:autoSpaceDN w:val="0"/>
        <w:adjustRightInd w:val="0"/>
        <w:spacing w:after="0" w:line="240" w:lineRule="auto"/>
        <w:jc w:val="center"/>
        <w:rPr>
          <w:rFonts w:cs="Myriad Pro"/>
          <w:sz w:val="28"/>
          <w:szCs w:val="28"/>
        </w:rPr>
      </w:pPr>
      <w:r>
        <w:rPr>
          <w:rFonts w:cs="Myriad Pro"/>
          <w:noProof/>
          <w:sz w:val="28"/>
          <w:szCs w:val="28"/>
        </w:rPr>
        <w:drawing>
          <wp:anchor distT="0" distB="0" distL="114300" distR="114300" simplePos="0" relativeHeight="251658240" behindDoc="1" locked="0" layoutInCell="1" allowOverlap="1">
            <wp:simplePos x="0" y="0"/>
            <wp:positionH relativeFrom="column">
              <wp:posOffset>161925</wp:posOffset>
            </wp:positionH>
            <wp:positionV relativeFrom="paragraph">
              <wp:posOffset>-17145</wp:posOffset>
            </wp:positionV>
            <wp:extent cx="1118870" cy="1371600"/>
            <wp:effectExtent l="0" t="0" r="5080" b="0"/>
            <wp:wrapNone/>
            <wp:docPr id="1" name="Picture 1" descr="Whep tshirt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p tshirt color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8870" cy="1371600"/>
                    </a:xfrm>
                    <a:prstGeom prst="rect">
                      <a:avLst/>
                    </a:prstGeom>
                    <a:solidFill>
                      <a:srgbClr val="C9DDF1">
                        <a:alpha val="50000"/>
                      </a:srgbClr>
                    </a:solidFill>
                  </pic:spPr>
                </pic:pic>
              </a:graphicData>
            </a:graphic>
            <wp14:sizeRelH relativeFrom="page">
              <wp14:pctWidth>0</wp14:pctWidth>
            </wp14:sizeRelH>
            <wp14:sizeRelV relativeFrom="page">
              <wp14:pctHeight>0</wp14:pctHeight>
            </wp14:sizeRelV>
          </wp:anchor>
        </w:drawing>
      </w:r>
      <w:r w:rsidR="00505856" w:rsidRPr="00271242">
        <w:rPr>
          <w:rFonts w:cs="Myriad Pro"/>
          <w:sz w:val="28"/>
          <w:szCs w:val="28"/>
        </w:rPr>
        <w:t>Dakota County Wetland Health Evaluation Program</w:t>
      </w:r>
    </w:p>
    <w:p w:rsidR="00505856" w:rsidRPr="00271242" w:rsidRDefault="00505856" w:rsidP="00505856">
      <w:pPr>
        <w:autoSpaceDE w:val="0"/>
        <w:autoSpaceDN w:val="0"/>
        <w:adjustRightInd w:val="0"/>
        <w:spacing w:after="0" w:line="240" w:lineRule="auto"/>
        <w:jc w:val="center"/>
        <w:rPr>
          <w:rFonts w:cs="Myriad Pro"/>
          <w:sz w:val="28"/>
          <w:szCs w:val="28"/>
        </w:rPr>
      </w:pPr>
      <w:r w:rsidRPr="00271242">
        <w:rPr>
          <w:rFonts w:cs="Myriad Pro"/>
          <w:sz w:val="28"/>
          <w:szCs w:val="28"/>
        </w:rPr>
        <w:t xml:space="preserve"> </w:t>
      </w:r>
    </w:p>
    <w:p w:rsidR="00505856" w:rsidRPr="00271242" w:rsidRDefault="00505856" w:rsidP="00505856">
      <w:pPr>
        <w:autoSpaceDE w:val="0"/>
        <w:autoSpaceDN w:val="0"/>
        <w:adjustRightInd w:val="0"/>
        <w:spacing w:after="0" w:line="240" w:lineRule="auto"/>
        <w:jc w:val="center"/>
        <w:rPr>
          <w:rFonts w:cs="Myriad Pro"/>
          <w:sz w:val="28"/>
          <w:szCs w:val="28"/>
        </w:rPr>
      </w:pPr>
      <w:r w:rsidRPr="00271242">
        <w:rPr>
          <w:rFonts w:cs="Myriad Pro"/>
          <w:sz w:val="28"/>
          <w:szCs w:val="28"/>
        </w:rPr>
        <w:t>20</w:t>
      </w:r>
      <w:r w:rsidR="008D7730">
        <w:rPr>
          <w:rFonts w:cs="Myriad Pro"/>
          <w:sz w:val="28"/>
          <w:szCs w:val="28"/>
        </w:rPr>
        <w:t>2</w:t>
      </w:r>
      <w:r w:rsidR="00DF7D72">
        <w:rPr>
          <w:rFonts w:cs="Myriad Pro"/>
          <w:sz w:val="28"/>
          <w:szCs w:val="28"/>
        </w:rPr>
        <w:t>1</w:t>
      </w:r>
      <w:r w:rsidRPr="00271242">
        <w:rPr>
          <w:rFonts w:cs="Myriad Pro"/>
          <w:sz w:val="28"/>
          <w:szCs w:val="28"/>
        </w:rPr>
        <w:t xml:space="preserve"> Site Identification Form</w:t>
      </w:r>
    </w:p>
    <w:p w:rsidR="00F46A92" w:rsidRPr="00271242" w:rsidRDefault="00505856" w:rsidP="00505856">
      <w:pPr>
        <w:jc w:val="center"/>
        <w:rPr>
          <w:rFonts w:cs="Myriad Pro"/>
          <w:sz w:val="18"/>
          <w:szCs w:val="18"/>
        </w:rPr>
      </w:pPr>
      <w:r w:rsidRPr="00271242">
        <w:rPr>
          <w:rFonts w:cs="Myriad Pro"/>
          <w:sz w:val="18"/>
          <w:szCs w:val="18"/>
        </w:rPr>
        <w:t>(please use a different form for each wetland)</w:t>
      </w:r>
    </w:p>
    <w:tbl>
      <w:tblPr>
        <w:tblStyle w:val="TableGrid"/>
        <w:tblW w:w="5000" w:type="pct"/>
        <w:tblLook w:val="04A0" w:firstRow="1" w:lastRow="0" w:firstColumn="1" w:lastColumn="0" w:noHBand="0" w:noVBand="1"/>
      </w:tblPr>
      <w:tblGrid>
        <w:gridCol w:w="3676"/>
        <w:gridCol w:w="1408"/>
        <w:gridCol w:w="220"/>
        <w:gridCol w:w="209"/>
        <w:gridCol w:w="806"/>
        <w:gridCol w:w="1029"/>
        <w:gridCol w:w="322"/>
        <w:gridCol w:w="1674"/>
        <w:gridCol w:w="1672"/>
      </w:tblGrid>
      <w:tr w:rsidR="00505856" w:rsidRPr="008146A5" w:rsidTr="008D7730">
        <w:tc>
          <w:tcPr>
            <w:tcW w:w="1668" w:type="pct"/>
            <w:tcBorders>
              <w:top w:val="nil"/>
              <w:left w:val="nil"/>
              <w:right w:val="nil"/>
            </w:tcBorders>
          </w:tcPr>
          <w:p w:rsidR="00505856" w:rsidRPr="008146A5" w:rsidRDefault="00505856" w:rsidP="00505856">
            <w:pPr>
              <w:rPr>
                <w:rFonts w:cs="Myriad Pro"/>
              </w:rPr>
            </w:pPr>
          </w:p>
        </w:tc>
        <w:tc>
          <w:tcPr>
            <w:tcW w:w="1667" w:type="pct"/>
            <w:gridSpan w:val="5"/>
            <w:tcBorders>
              <w:top w:val="nil"/>
              <w:left w:val="nil"/>
            </w:tcBorders>
          </w:tcPr>
          <w:p w:rsidR="00505856" w:rsidRPr="008146A5" w:rsidRDefault="00505856" w:rsidP="00505856">
            <w:pPr>
              <w:rPr>
                <w:rFonts w:cs="Myriad Pro"/>
              </w:rPr>
            </w:pPr>
          </w:p>
        </w:tc>
        <w:tc>
          <w:tcPr>
            <w:tcW w:w="1664" w:type="pct"/>
            <w:gridSpan w:val="3"/>
          </w:tcPr>
          <w:p w:rsidR="00505856" w:rsidRPr="008146A5" w:rsidRDefault="00505856" w:rsidP="00505856">
            <w:pPr>
              <w:rPr>
                <w:rFonts w:cs="Myriad Pro"/>
              </w:rPr>
            </w:pPr>
            <w:r w:rsidRPr="008146A5">
              <w:rPr>
                <w:rFonts w:cs="Myriad Pro"/>
              </w:rPr>
              <w:t>Date:</w:t>
            </w:r>
          </w:p>
          <w:p w:rsidR="00505856" w:rsidRPr="008146A5" w:rsidRDefault="003115FE" w:rsidP="00505856">
            <w:pPr>
              <w:rPr>
                <w:rFonts w:cs="Myriad Pro"/>
              </w:rPr>
            </w:pPr>
            <w:r>
              <w:rPr>
                <w:rFonts w:cs="Myriad Pro"/>
              </w:rPr>
              <w:t>4/2/2021</w:t>
            </w:r>
          </w:p>
          <w:p w:rsidR="00505856" w:rsidRPr="008146A5" w:rsidRDefault="00505856" w:rsidP="00505856">
            <w:pPr>
              <w:rPr>
                <w:rFonts w:cs="Myriad Pro"/>
              </w:rPr>
            </w:pPr>
          </w:p>
        </w:tc>
      </w:tr>
      <w:tr w:rsidR="00505856" w:rsidRPr="008146A5" w:rsidTr="008D7730">
        <w:tc>
          <w:tcPr>
            <w:tcW w:w="2407" w:type="pct"/>
            <w:gridSpan w:val="3"/>
            <w:tcBorders>
              <w:left w:val="nil"/>
            </w:tcBorders>
          </w:tcPr>
          <w:p w:rsidR="00505856" w:rsidRPr="008146A5" w:rsidRDefault="00505856" w:rsidP="0007111B">
            <w:pPr>
              <w:rPr>
                <w:rFonts w:cs="Myriad Pro"/>
              </w:rPr>
            </w:pPr>
            <w:r w:rsidRPr="008146A5">
              <w:rPr>
                <w:rFonts w:cs="Myriad Pro"/>
              </w:rPr>
              <w:t>City:</w:t>
            </w:r>
          </w:p>
          <w:p w:rsidR="00505856" w:rsidRPr="008146A5" w:rsidRDefault="003115FE" w:rsidP="0007111B">
            <w:pPr>
              <w:rPr>
                <w:rFonts w:cs="Myriad Pro"/>
              </w:rPr>
            </w:pPr>
            <w:r>
              <w:rPr>
                <w:rFonts w:cs="Myriad Pro"/>
              </w:rPr>
              <w:t>Dakota County – Eagan - LHRP</w:t>
            </w:r>
          </w:p>
          <w:p w:rsidR="00505856" w:rsidRPr="008146A5" w:rsidRDefault="00505856" w:rsidP="0007111B">
            <w:pPr>
              <w:rPr>
                <w:rFonts w:cs="Myriad Pro"/>
              </w:rPr>
            </w:pPr>
          </w:p>
        </w:tc>
        <w:tc>
          <w:tcPr>
            <w:tcW w:w="2593" w:type="pct"/>
            <w:gridSpan w:val="6"/>
          </w:tcPr>
          <w:p w:rsidR="00505856" w:rsidRPr="008146A5" w:rsidRDefault="00505856" w:rsidP="0007111B">
            <w:pPr>
              <w:rPr>
                <w:rFonts w:cs="Myriad Pro"/>
              </w:rPr>
            </w:pPr>
            <w:r w:rsidRPr="008146A5">
              <w:rPr>
                <w:rFonts w:cs="Myriad Pro"/>
              </w:rPr>
              <w:t>Contact:</w:t>
            </w:r>
          </w:p>
          <w:p w:rsidR="00505856" w:rsidRPr="008146A5" w:rsidRDefault="003115FE" w:rsidP="0007111B">
            <w:pPr>
              <w:rPr>
                <w:rFonts w:cs="Myriad Pro"/>
              </w:rPr>
            </w:pPr>
            <w:r>
              <w:rPr>
                <w:rFonts w:cs="Myriad Pro"/>
              </w:rPr>
              <w:t>Christian Klatt</w:t>
            </w:r>
          </w:p>
          <w:p w:rsidR="00505856" w:rsidRPr="008146A5" w:rsidRDefault="00505856" w:rsidP="00505856">
            <w:pPr>
              <w:rPr>
                <w:rFonts w:cs="Myriad Pro"/>
              </w:rPr>
            </w:pPr>
          </w:p>
        </w:tc>
      </w:tr>
      <w:tr w:rsidR="00505856" w:rsidRPr="008146A5" w:rsidTr="008D7730">
        <w:tc>
          <w:tcPr>
            <w:tcW w:w="2407" w:type="pct"/>
            <w:gridSpan w:val="3"/>
            <w:tcBorders>
              <w:left w:val="nil"/>
            </w:tcBorders>
          </w:tcPr>
          <w:p w:rsidR="00505856" w:rsidRPr="008146A5" w:rsidRDefault="00505856" w:rsidP="0007111B">
            <w:pPr>
              <w:rPr>
                <w:rFonts w:cs="Myriad Pro"/>
              </w:rPr>
            </w:pPr>
            <w:r w:rsidRPr="008146A5">
              <w:rPr>
                <w:rFonts w:cs="Myriad Pro"/>
              </w:rPr>
              <w:t>Email:</w:t>
            </w:r>
          </w:p>
          <w:p w:rsidR="00505856" w:rsidRPr="008146A5" w:rsidRDefault="003115FE" w:rsidP="0007111B">
            <w:pPr>
              <w:rPr>
                <w:rFonts w:cs="Myriad Pro"/>
              </w:rPr>
            </w:pPr>
            <w:hyperlink r:id="rId5" w:history="1">
              <w:r w:rsidRPr="0047070C">
                <w:rPr>
                  <w:rStyle w:val="Hyperlink"/>
                  <w:rFonts w:cs="Myriad Pro"/>
                </w:rPr>
                <w:t>Christian.Klatt@co.dakota.mn.us</w:t>
              </w:r>
            </w:hyperlink>
          </w:p>
          <w:p w:rsidR="00505856" w:rsidRPr="008146A5" w:rsidRDefault="00505856" w:rsidP="0007111B">
            <w:pPr>
              <w:rPr>
                <w:rFonts w:cs="Myriad Pro"/>
              </w:rPr>
            </w:pPr>
          </w:p>
        </w:tc>
        <w:tc>
          <w:tcPr>
            <w:tcW w:w="2593" w:type="pct"/>
            <w:gridSpan w:val="6"/>
          </w:tcPr>
          <w:p w:rsidR="00505856" w:rsidRPr="008146A5" w:rsidRDefault="00505856" w:rsidP="0007111B">
            <w:pPr>
              <w:rPr>
                <w:rFonts w:cs="Myriad Pro"/>
              </w:rPr>
            </w:pPr>
            <w:r w:rsidRPr="008146A5">
              <w:rPr>
                <w:rFonts w:cs="Myriad Pro"/>
              </w:rPr>
              <w:t>Phone:</w:t>
            </w:r>
          </w:p>
          <w:p w:rsidR="00505856" w:rsidRPr="008146A5" w:rsidRDefault="003115FE" w:rsidP="0007111B">
            <w:pPr>
              <w:rPr>
                <w:rFonts w:cs="Myriad Pro"/>
              </w:rPr>
            </w:pPr>
            <w:r>
              <w:rPr>
                <w:rFonts w:cs="Myriad Pro"/>
              </w:rPr>
              <w:t>952-891-7947</w:t>
            </w:r>
          </w:p>
          <w:p w:rsidR="00505856" w:rsidRPr="008146A5" w:rsidRDefault="00505856" w:rsidP="00505856">
            <w:pPr>
              <w:rPr>
                <w:rFonts w:cs="Myriad Pro"/>
              </w:rPr>
            </w:pPr>
          </w:p>
        </w:tc>
      </w:tr>
      <w:tr w:rsidR="00505856" w:rsidRPr="008146A5" w:rsidTr="008D7730">
        <w:tc>
          <w:tcPr>
            <w:tcW w:w="2407" w:type="pct"/>
            <w:gridSpan w:val="3"/>
            <w:tcBorders>
              <w:left w:val="nil"/>
            </w:tcBorders>
          </w:tcPr>
          <w:p w:rsidR="00505856" w:rsidRPr="008146A5" w:rsidRDefault="00505856" w:rsidP="0007111B">
            <w:pPr>
              <w:rPr>
                <w:rFonts w:cs="Myriad Pro"/>
              </w:rPr>
            </w:pPr>
            <w:r w:rsidRPr="008146A5">
              <w:rPr>
                <w:rFonts w:cs="Myriad Pro"/>
              </w:rPr>
              <w:t>Wetland Number:</w:t>
            </w:r>
          </w:p>
          <w:p w:rsidR="00505856" w:rsidRPr="008146A5" w:rsidRDefault="003115FE" w:rsidP="0007111B">
            <w:pPr>
              <w:rPr>
                <w:rFonts w:cs="Myriad Pro"/>
              </w:rPr>
            </w:pPr>
            <w:r>
              <w:rPr>
                <w:rFonts w:cs="Myriad Pro"/>
              </w:rPr>
              <w:t>DC-3</w:t>
            </w:r>
          </w:p>
          <w:p w:rsidR="00505856" w:rsidRPr="008146A5" w:rsidRDefault="00505856" w:rsidP="0007111B">
            <w:pPr>
              <w:rPr>
                <w:rFonts w:cs="Myriad Pro"/>
              </w:rPr>
            </w:pPr>
          </w:p>
        </w:tc>
        <w:tc>
          <w:tcPr>
            <w:tcW w:w="2593" w:type="pct"/>
            <w:gridSpan w:val="6"/>
          </w:tcPr>
          <w:p w:rsidR="00505856" w:rsidRPr="008146A5" w:rsidRDefault="00505856" w:rsidP="0007111B">
            <w:pPr>
              <w:rPr>
                <w:rFonts w:cs="Myriad Pro"/>
              </w:rPr>
            </w:pPr>
            <w:r w:rsidRPr="008146A5">
              <w:rPr>
                <w:rFonts w:cs="Myriad Pro"/>
              </w:rPr>
              <w:t>Wetland Name:</w:t>
            </w:r>
          </w:p>
          <w:p w:rsidR="00505856" w:rsidRPr="008146A5" w:rsidRDefault="003115FE" w:rsidP="0007111B">
            <w:pPr>
              <w:rPr>
                <w:rFonts w:cs="Myriad Pro"/>
              </w:rPr>
            </w:pPr>
            <w:r>
              <w:rPr>
                <w:rFonts w:cs="Myriad Pro"/>
              </w:rPr>
              <w:t>Tamarack Swamp</w:t>
            </w:r>
          </w:p>
          <w:p w:rsidR="00505856" w:rsidRPr="008146A5" w:rsidRDefault="00505856" w:rsidP="00505856">
            <w:pPr>
              <w:rPr>
                <w:rFonts w:cs="Myriad Pro"/>
              </w:rPr>
            </w:pPr>
          </w:p>
        </w:tc>
      </w:tr>
      <w:tr w:rsidR="00505856" w:rsidRPr="008146A5" w:rsidTr="008D7730">
        <w:trPr>
          <w:trHeight w:val="845"/>
        </w:trPr>
        <w:tc>
          <w:tcPr>
            <w:tcW w:w="5000" w:type="pct"/>
            <w:gridSpan w:val="9"/>
            <w:tcBorders>
              <w:left w:val="nil"/>
            </w:tcBorders>
            <w:vAlign w:val="center"/>
          </w:tcPr>
          <w:p w:rsidR="00505856" w:rsidRPr="008146A5" w:rsidRDefault="00505856" w:rsidP="00505856">
            <w:pPr>
              <w:rPr>
                <w:rFonts w:cs="Myriad Pro"/>
              </w:rPr>
            </w:pPr>
            <w:r w:rsidRPr="008146A5">
              <w:rPr>
                <w:rFonts w:cs="Myriad Pro"/>
              </w:rPr>
              <w:t xml:space="preserve">Please use initials of city + 1, 2, 3, or 4, i.e., AV-1. Do not change numbers from one year to the next. Just add a new number for a new wetland, i.e. AV-6 without using numbers from earlier </w:t>
            </w:r>
            <w:r w:rsidR="008146A5">
              <w:rPr>
                <w:rFonts w:cs="Myriad Pro"/>
              </w:rPr>
              <w:t xml:space="preserve">years. Also, do not change the </w:t>
            </w:r>
            <w:r w:rsidRPr="008146A5">
              <w:rPr>
                <w:rFonts w:cs="Myriad Pro"/>
              </w:rPr>
              <w:t xml:space="preserve">name from one year to the next.   </w:t>
            </w:r>
          </w:p>
        </w:tc>
      </w:tr>
      <w:tr w:rsidR="00505856" w:rsidRPr="008146A5" w:rsidTr="008D7730">
        <w:tc>
          <w:tcPr>
            <w:tcW w:w="1668" w:type="pct"/>
            <w:tcBorders>
              <w:left w:val="nil"/>
            </w:tcBorders>
          </w:tcPr>
          <w:p w:rsidR="00505856" w:rsidRPr="008146A5" w:rsidRDefault="00505856" w:rsidP="0007111B">
            <w:pPr>
              <w:rPr>
                <w:rFonts w:cs="Myriad Pro"/>
              </w:rPr>
            </w:pPr>
            <w:proofErr w:type="gramStart"/>
            <w:r w:rsidRPr="008146A5">
              <w:rPr>
                <w:rFonts w:cs="Myriad Pro"/>
              </w:rPr>
              <w:t>Size  of</w:t>
            </w:r>
            <w:proofErr w:type="gramEnd"/>
            <w:r w:rsidRPr="008146A5">
              <w:rPr>
                <w:rFonts w:cs="Myriad Pro"/>
              </w:rPr>
              <w:t xml:space="preserve"> wetland (acres): </w:t>
            </w:r>
          </w:p>
          <w:p w:rsidR="00505856" w:rsidRPr="008146A5" w:rsidRDefault="003115FE" w:rsidP="0007111B">
            <w:pPr>
              <w:rPr>
                <w:rFonts w:cs="Myriad Pro"/>
              </w:rPr>
            </w:pPr>
            <w:r>
              <w:rPr>
                <w:rFonts w:cs="Myriad Pro"/>
              </w:rPr>
              <w:t>7.7 acres</w:t>
            </w:r>
          </w:p>
          <w:p w:rsidR="00505856" w:rsidRPr="008146A5" w:rsidRDefault="00505856" w:rsidP="0007111B">
            <w:pPr>
              <w:rPr>
                <w:rFonts w:cs="Myriad Pro"/>
              </w:rPr>
            </w:pPr>
          </w:p>
        </w:tc>
        <w:tc>
          <w:tcPr>
            <w:tcW w:w="1667" w:type="pct"/>
            <w:gridSpan w:val="5"/>
          </w:tcPr>
          <w:p w:rsidR="00505856" w:rsidRPr="008146A5" w:rsidRDefault="00505856" w:rsidP="0007111B">
            <w:pPr>
              <w:rPr>
                <w:rFonts w:cs="Myriad Pro"/>
              </w:rPr>
            </w:pPr>
            <w:r w:rsidRPr="008146A5">
              <w:rPr>
                <w:rFonts w:cs="Myriad Pro"/>
              </w:rPr>
              <w:t>Longitude:</w:t>
            </w:r>
          </w:p>
          <w:p w:rsidR="00505856" w:rsidRPr="008146A5" w:rsidRDefault="003115FE" w:rsidP="0007111B">
            <w:pPr>
              <w:rPr>
                <w:rFonts w:cs="Myriad Pro"/>
              </w:rPr>
            </w:pPr>
            <w:r>
              <w:rPr>
                <w:rFonts w:cs="Myriad Pro"/>
              </w:rPr>
              <w:t>-93.827393</w:t>
            </w:r>
          </w:p>
          <w:p w:rsidR="00505856" w:rsidRPr="008146A5" w:rsidRDefault="00505856" w:rsidP="0007111B">
            <w:pPr>
              <w:rPr>
                <w:rFonts w:cs="Myriad Pro"/>
              </w:rPr>
            </w:pPr>
          </w:p>
        </w:tc>
        <w:tc>
          <w:tcPr>
            <w:tcW w:w="1664" w:type="pct"/>
            <w:gridSpan w:val="3"/>
          </w:tcPr>
          <w:p w:rsidR="00505856" w:rsidRPr="008146A5" w:rsidRDefault="00505856" w:rsidP="00505856">
            <w:pPr>
              <w:rPr>
                <w:rFonts w:cs="Myriad Pro"/>
              </w:rPr>
            </w:pPr>
            <w:r w:rsidRPr="008146A5">
              <w:rPr>
                <w:rFonts w:cs="Myriad Pro"/>
              </w:rPr>
              <w:t>Latitude:</w:t>
            </w:r>
          </w:p>
          <w:p w:rsidR="00505856" w:rsidRPr="008146A5" w:rsidRDefault="003115FE" w:rsidP="00505856">
            <w:pPr>
              <w:rPr>
                <w:rFonts w:cs="Myriad Pro"/>
              </w:rPr>
            </w:pPr>
            <w:r>
              <w:rPr>
                <w:rFonts w:cs="Myriad Pro"/>
              </w:rPr>
              <w:t>44.789409</w:t>
            </w:r>
          </w:p>
          <w:p w:rsidR="00505856" w:rsidRPr="008146A5" w:rsidRDefault="00505856" w:rsidP="00505856">
            <w:pPr>
              <w:rPr>
                <w:rFonts w:cs="Myriad Pro"/>
              </w:rPr>
            </w:pPr>
          </w:p>
        </w:tc>
      </w:tr>
      <w:tr w:rsidR="00505856" w:rsidRPr="008146A5" w:rsidTr="008D7730">
        <w:tc>
          <w:tcPr>
            <w:tcW w:w="1668" w:type="pct"/>
            <w:tcBorders>
              <w:left w:val="nil"/>
            </w:tcBorders>
          </w:tcPr>
          <w:p w:rsidR="00505856" w:rsidRPr="008146A5" w:rsidRDefault="00505856" w:rsidP="0007111B">
            <w:pPr>
              <w:rPr>
                <w:rFonts w:cs="Myriad Pro"/>
              </w:rPr>
            </w:pPr>
            <w:r w:rsidRPr="008146A5">
              <w:rPr>
                <w:rFonts w:cs="Myriad Pro"/>
              </w:rPr>
              <w:t>Wetland type (3, 4, or 5):</w:t>
            </w:r>
          </w:p>
          <w:p w:rsidR="00505856" w:rsidRPr="008146A5" w:rsidRDefault="003115FE" w:rsidP="0007111B">
            <w:pPr>
              <w:rPr>
                <w:rFonts w:cs="Myriad Pro"/>
              </w:rPr>
            </w:pPr>
            <w:r>
              <w:rPr>
                <w:rFonts w:cs="Myriad Pro"/>
              </w:rPr>
              <w:t>3</w:t>
            </w:r>
          </w:p>
          <w:p w:rsidR="00505856" w:rsidRPr="008146A5" w:rsidRDefault="00505856" w:rsidP="0007111B">
            <w:pPr>
              <w:rPr>
                <w:rFonts w:cs="Myriad Pro"/>
              </w:rPr>
            </w:pPr>
          </w:p>
        </w:tc>
        <w:tc>
          <w:tcPr>
            <w:tcW w:w="3332" w:type="pct"/>
            <w:gridSpan w:val="8"/>
            <w:tcBorders>
              <w:bottom w:val="single" w:sz="4" w:space="0" w:color="auto"/>
            </w:tcBorders>
          </w:tcPr>
          <w:p w:rsidR="00505856" w:rsidRPr="008146A5" w:rsidRDefault="00505856" w:rsidP="00505856">
            <w:pPr>
              <w:rPr>
                <w:rFonts w:cs="Myriad Pro"/>
              </w:rPr>
            </w:pPr>
            <w:r w:rsidRPr="008146A5">
              <w:rPr>
                <w:rFonts w:cs="Myriad Pro"/>
              </w:rPr>
              <w:t xml:space="preserve">Reference Site: </w:t>
            </w:r>
            <w:r w:rsidR="008146A5">
              <w:rPr>
                <w:rFonts w:cs="Myriad Pro"/>
              </w:rPr>
              <w:t>(check one)</w:t>
            </w:r>
          </w:p>
          <w:p w:rsidR="00505856" w:rsidRPr="008146A5" w:rsidRDefault="003115FE" w:rsidP="00505856">
            <w:pPr>
              <w:ind w:left="1308"/>
              <w:rPr>
                <w:rFonts w:cs="Myriad Pro"/>
              </w:rPr>
            </w:pPr>
            <w:sdt>
              <w:sdtPr>
                <w:rPr>
                  <w:rFonts w:cs="Myriad Pro"/>
                </w:rPr>
                <w:id w:val="1205910996"/>
                <w14:checkbox>
                  <w14:checked w14:val="0"/>
                  <w14:checkedState w14:val="2612" w14:font="MS Gothic"/>
                  <w14:uncheckedState w14:val="2610" w14:font="MS Gothic"/>
                </w14:checkbox>
              </w:sdtPr>
              <w:sdtEndPr/>
              <w:sdtContent>
                <w:r w:rsidR="008146A5" w:rsidRPr="008146A5">
                  <w:rPr>
                    <w:rFonts w:ascii="MS Gothic" w:eastAsia="MS Gothic" w:hAnsi="MS Gothic" w:cs="MS Gothic" w:hint="eastAsia"/>
                  </w:rPr>
                  <w:t>☐</w:t>
                </w:r>
              </w:sdtContent>
            </w:sdt>
            <w:r w:rsidR="008146A5" w:rsidRPr="008146A5">
              <w:rPr>
                <w:rFonts w:cs="Myriad Pro"/>
              </w:rPr>
              <w:t xml:space="preserve"> </w:t>
            </w:r>
            <w:r w:rsidR="00505856" w:rsidRPr="008146A5">
              <w:rPr>
                <w:rFonts w:cs="Myriad Pro"/>
              </w:rPr>
              <w:t>Yes</w:t>
            </w:r>
            <w:r w:rsidR="00271242">
              <w:rPr>
                <w:rFonts w:cs="Myriad Pro"/>
              </w:rPr>
              <w:t xml:space="preserve">        </w:t>
            </w:r>
            <w:r w:rsidR="00505856" w:rsidRPr="008146A5">
              <w:rPr>
                <w:rFonts w:cs="Myriad Pro"/>
              </w:rPr>
              <w:t xml:space="preserve">  </w:t>
            </w:r>
            <w:sdt>
              <w:sdtPr>
                <w:rPr>
                  <w:rFonts w:cs="Myriad Pro"/>
                </w:rPr>
                <w:id w:val="-662086388"/>
                <w14:checkbox>
                  <w14:checked w14:val="1"/>
                  <w14:checkedState w14:val="2612" w14:font="MS Gothic"/>
                  <w14:uncheckedState w14:val="2610" w14:font="MS Gothic"/>
                </w14:checkbox>
              </w:sdtPr>
              <w:sdtEndPr/>
              <w:sdtContent>
                <w:r>
                  <w:rPr>
                    <w:rFonts w:ascii="MS Gothic" w:eastAsia="MS Gothic" w:hAnsi="MS Gothic" w:cs="Myriad Pro" w:hint="eastAsia"/>
                  </w:rPr>
                  <w:t>☒</w:t>
                </w:r>
              </w:sdtContent>
            </w:sdt>
            <w:r w:rsidR="00505856" w:rsidRPr="008146A5">
              <w:rPr>
                <w:rFonts w:cs="Myriad Pro"/>
              </w:rPr>
              <w:t xml:space="preserve"> No</w:t>
            </w:r>
          </w:p>
          <w:p w:rsidR="00505856" w:rsidRPr="008146A5" w:rsidRDefault="00505856" w:rsidP="00505856">
            <w:pPr>
              <w:rPr>
                <w:rFonts w:cs="Myriad Pro"/>
              </w:rPr>
            </w:pPr>
          </w:p>
        </w:tc>
      </w:tr>
      <w:tr w:rsidR="00D94FD8" w:rsidRPr="008146A5" w:rsidTr="008D7730">
        <w:tc>
          <w:tcPr>
            <w:tcW w:w="1668" w:type="pct"/>
            <w:tcBorders>
              <w:left w:val="nil"/>
              <w:right w:val="nil"/>
            </w:tcBorders>
          </w:tcPr>
          <w:p w:rsidR="00D94FD8" w:rsidRDefault="00D94FD8" w:rsidP="0007111B">
            <w:pPr>
              <w:rPr>
                <w:rFonts w:cs="Myriad Pro"/>
              </w:rPr>
            </w:pPr>
            <w:r>
              <w:rPr>
                <w:rFonts w:cs="Myriad Pro"/>
              </w:rPr>
              <w:t>Monitored before: (check one)</w:t>
            </w:r>
          </w:p>
          <w:p w:rsidR="00D94FD8" w:rsidRPr="008146A5" w:rsidRDefault="003115FE" w:rsidP="00271242">
            <w:pPr>
              <w:ind w:left="810"/>
              <w:rPr>
                <w:rFonts w:cs="Myriad Pro"/>
              </w:rPr>
            </w:pPr>
            <w:sdt>
              <w:sdtPr>
                <w:rPr>
                  <w:rFonts w:cs="Myriad Pro"/>
                </w:rPr>
                <w:id w:val="-386420726"/>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sidRPr="008146A5">
              <w:rPr>
                <w:rFonts w:cs="Myriad Pro"/>
              </w:rPr>
              <w:t xml:space="preserve"> </w:t>
            </w:r>
            <w:r w:rsidR="00D94FD8">
              <w:rPr>
                <w:rFonts w:cs="Myriad Pro"/>
              </w:rPr>
              <w:t xml:space="preserve">No         </w:t>
            </w:r>
            <w:r w:rsidR="00D94FD8" w:rsidRPr="008146A5">
              <w:rPr>
                <w:rFonts w:cs="Myriad Pro"/>
              </w:rPr>
              <w:t xml:space="preserve"> </w:t>
            </w:r>
            <w:sdt>
              <w:sdtPr>
                <w:rPr>
                  <w:rFonts w:cs="Myriad Pro"/>
                </w:rPr>
                <w:id w:val="-758361731"/>
                <w14:checkbox>
                  <w14:checked w14:val="1"/>
                  <w14:checkedState w14:val="2612" w14:font="MS Gothic"/>
                  <w14:uncheckedState w14:val="2610" w14:font="MS Gothic"/>
                </w14:checkbox>
              </w:sdtPr>
              <w:sdtEndPr/>
              <w:sdtContent>
                <w:r>
                  <w:rPr>
                    <w:rFonts w:ascii="MS Gothic" w:eastAsia="MS Gothic" w:hAnsi="MS Gothic" w:cs="Myriad Pro" w:hint="eastAsia"/>
                  </w:rPr>
                  <w:t>☒</w:t>
                </w:r>
              </w:sdtContent>
            </w:sdt>
            <w:r w:rsidR="00D94FD8" w:rsidRPr="008146A5">
              <w:rPr>
                <w:rFonts w:cs="Myriad Pro"/>
              </w:rPr>
              <w:t xml:space="preserve"> </w:t>
            </w:r>
            <w:r w:rsidR="00D94FD8">
              <w:rPr>
                <w:rFonts w:cs="Myriad Pro"/>
              </w:rPr>
              <w:t>Yes, In:</w:t>
            </w:r>
          </w:p>
          <w:p w:rsidR="00D94FD8" w:rsidRPr="008146A5" w:rsidRDefault="00D94FD8" w:rsidP="0007111B">
            <w:pPr>
              <w:rPr>
                <w:rFonts w:cs="Myriad Pro"/>
              </w:rPr>
            </w:pPr>
          </w:p>
        </w:tc>
        <w:tc>
          <w:tcPr>
            <w:tcW w:w="639" w:type="pct"/>
            <w:tcBorders>
              <w:left w:val="nil"/>
              <w:right w:val="nil"/>
            </w:tcBorders>
          </w:tcPr>
          <w:p w:rsidR="00D94FD8" w:rsidRDefault="003115FE" w:rsidP="008146A5">
            <w:pPr>
              <w:spacing w:line="276" w:lineRule="auto"/>
              <w:rPr>
                <w:rFonts w:cs="Myriad Pro"/>
              </w:rPr>
            </w:pPr>
            <w:sdt>
              <w:sdtPr>
                <w:rPr>
                  <w:rFonts w:cs="Myriad Pro"/>
                </w:rPr>
                <w:id w:val="-1900894062"/>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1997</w:t>
            </w:r>
          </w:p>
          <w:p w:rsidR="00D94FD8" w:rsidRDefault="003115FE" w:rsidP="008146A5">
            <w:pPr>
              <w:spacing w:line="276" w:lineRule="auto"/>
              <w:rPr>
                <w:rFonts w:cs="Myriad Pro"/>
              </w:rPr>
            </w:pPr>
            <w:sdt>
              <w:sdtPr>
                <w:rPr>
                  <w:rFonts w:cs="Myriad Pro"/>
                </w:rPr>
                <w:id w:val="1598057790"/>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200</w:t>
            </w:r>
            <w:r w:rsidR="003C5F0C">
              <w:rPr>
                <w:rFonts w:cs="Myriad Pro"/>
              </w:rPr>
              <w:t>2</w:t>
            </w:r>
          </w:p>
          <w:p w:rsidR="00D94FD8" w:rsidRDefault="003115FE" w:rsidP="008146A5">
            <w:pPr>
              <w:spacing w:line="276" w:lineRule="auto"/>
              <w:rPr>
                <w:rFonts w:cs="Myriad Pro"/>
              </w:rPr>
            </w:pPr>
            <w:sdt>
              <w:sdtPr>
                <w:rPr>
                  <w:rFonts w:cs="Myriad Pro"/>
                </w:rPr>
                <w:id w:val="-989325430"/>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w:t>
            </w:r>
            <w:r w:rsidR="003C5F0C">
              <w:rPr>
                <w:rFonts w:cs="Myriad Pro"/>
              </w:rPr>
              <w:t>07</w:t>
            </w:r>
          </w:p>
          <w:p w:rsidR="003C5F0C" w:rsidRDefault="003115FE" w:rsidP="003C5F0C">
            <w:pPr>
              <w:spacing w:line="276" w:lineRule="auto"/>
              <w:rPr>
                <w:rFonts w:cs="Myriad Pro"/>
              </w:rPr>
            </w:pPr>
            <w:sdt>
              <w:sdtPr>
                <w:rPr>
                  <w:rFonts w:cs="Myriad Pro"/>
                </w:rPr>
                <w:id w:val="1506561977"/>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201</w:t>
            </w:r>
            <w:r w:rsidR="003C5F0C">
              <w:rPr>
                <w:rFonts w:cs="Myriad Pro"/>
              </w:rPr>
              <w:t xml:space="preserve">2 </w:t>
            </w:r>
          </w:p>
          <w:p w:rsidR="00D94FD8" w:rsidRDefault="003115FE" w:rsidP="003C5F0C">
            <w:pPr>
              <w:spacing w:line="276" w:lineRule="auto"/>
              <w:rPr>
                <w:rFonts w:cs="Myriad Pro"/>
              </w:rPr>
            </w:pPr>
            <w:sdt>
              <w:sdtPr>
                <w:rPr>
                  <w:rFonts w:cs="Myriad Pro"/>
                </w:rPr>
                <w:id w:val="-2137551153"/>
                <w14:checkbox>
                  <w14:checked w14:val="1"/>
                  <w14:checkedState w14:val="2612" w14:font="MS Gothic"/>
                  <w14:uncheckedState w14:val="2610" w14:font="MS Gothic"/>
                </w14:checkbox>
              </w:sdtPr>
              <w:sdtEndPr/>
              <w:sdtContent>
                <w:r>
                  <w:rPr>
                    <w:rFonts w:ascii="MS Gothic" w:eastAsia="MS Gothic" w:hAnsi="MS Gothic" w:cs="Myriad Pro" w:hint="eastAsia"/>
                  </w:rPr>
                  <w:t>☒</w:t>
                </w:r>
              </w:sdtContent>
            </w:sdt>
            <w:r w:rsidR="003C5F0C">
              <w:rPr>
                <w:rFonts w:cs="Myriad Pro"/>
              </w:rPr>
              <w:t xml:space="preserve"> 2017</w:t>
            </w:r>
          </w:p>
        </w:tc>
        <w:tc>
          <w:tcPr>
            <w:tcW w:w="561" w:type="pct"/>
            <w:gridSpan w:val="3"/>
            <w:tcBorders>
              <w:left w:val="nil"/>
              <w:right w:val="nil"/>
            </w:tcBorders>
          </w:tcPr>
          <w:p w:rsidR="00D94FD8" w:rsidRDefault="003115FE" w:rsidP="008146A5">
            <w:pPr>
              <w:spacing w:line="276" w:lineRule="auto"/>
              <w:rPr>
                <w:rFonts w:cs="Myriad Pro"/>
              </w:rPr>
            </w:pPr>
            <w:sdt>
              <w:sdtPr>
                <w:rPr>
                  <w:rFonts w:cs="Myriad Pro"/>
                </w:rPr>
                <w:id w:val="-1536572310"/>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1998</w:t>
            </w:r>
          </w:p>
          <w:p w:rsidR="00D94FD8" w:rsidRDefault="003115FE" w:rsidP="008146A5">
            <w:pPr>
              <w:spacing w:line="276" w:lineRule="auto"/>
              <w:rPr>
                <w:rFonts w:cs="Myriad Pro"/>
              </w:rPr>
            </w:pPr>
            <w:sdt>
              <w:sdtPr>
                <w:rPr>
                  <w:rFonts w:cs="Myriad Pro"/>
                </w:rPr>
                <w:id w:val="2034297980"/>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200</w:t>
            </w:r>
            <w:r w:rsidR="003C5F0C">
              <w:rPr>
                <w:rFonts w:cs="Myriad Pro"/>
              </w:rPr>
              <w:t>3</w:t>
            </w:r>
          </w:p>
          <w:p w:rsidR="00D94FD8" w:rsidRDefault="003115FE" w:rsidP="008146A5">
            <w:pPr>
              <w:spacing w:line="276" w:lineRule="auto"/>
              <w:rPr>
                <w:rFonts w:cs="Myriad Pro"/>
              </w:rPr>
            </w:pPr>
            <w:sdt>
              <w:sdtPr>
                <w:rPr>
                  <w:rFonts w:cs="Myriad Pro"/>
                </w:rPr>
                <w:id w:val="892472593"/>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200</w:t>
            </w:r>
            <w:r w:rsidR="003C5F0C">
              <w:rPr>
                <w:rFonts w:cs="Myriad Pro"/>
              </w:rPr>
              <w:t>8</w:t>
            </w:r>
          </w:p>
          <w:p w:rsidR="00D94FD8" w:rsidRDefault="003115FE" w:rsidP="008146A5">
            <w:pPr>
              <w:spacing w:line="276" w:lineRule="auto"/>
              <w:rPr>
                <w:rFonts w:cs="Myriad Pro"/>
              </w:rPr>
            </w:pPr>
            <w:sdt>
              <w:sdtPr>
                <w:rPr>
                  <w:rFonts w:cs="Myriad Pro"/>
                </w:rPr>
                <w:id w:val="1106765858"/>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201</w:t>
            </w:r>
            <w:r w:rsidR="003C5F0C">
              <w:rPr>
                <w:rFonts w:cs="Myriad Pro"/>
              </w:rPr>
              <w:t>3</w:t>
            </w:r>
          </w:p>
          <w:p w:rsidR="00D94FD8" w:rsidRPr="008146A5" w:rsidRDefault="003115FE" w:rsidP="008146A5">
            <w:pPr>
              <w:spacing w:line="276" w:lineRule="auto"/>
              <w:rPr>
                <w:rFonts w:cs="Myriad Pro"/>
              </w:rPr>
            </w:pPr>
            <w:sdt>
              <w:sdtPr>
                <w:rPr>
                  <w:rFonts w:cs="Myriad Pro"/>
                </w:rPr>
                <w:id w:val="-1718894382"/>
                <w14:checkbox>
                  <w14:checked w14:val="1"/>
                  <w14:checkedState w14:val="2612" w14:font="MS Gothic"/>
                  <w14:uncheckedState w14:val="2610" w14:font="MS Gothic"/>
                </w14:checkbox>
              </w:sdtPr>
              <w:sdtEndPr/>
              <w:sdtContent>
                <w:r>
                  <w:rPr>
                    <w:rFonts w:ascii="MS Gothic" w:eastAsia="MS Gothic" w:hAnsi="MS Gothic" w:cs="Myriad Pro" w:hint="eastAsia"/>
                  </w:rPr>
                  <w:t>☒</w:t>
                </w:r>
              </w:sdtContent>
            </w:sdt>
            <w:r w:rsidR="00982AF4">
              <w:rPr>
                <w:rFonts w:cs="Myriad Pro"/>
              </w:rPr>
              <w:t xml:space="preserve"> 2018</w:t>
            </w:r>
          </w:p>
        </w:tc>
        <w:tc>
          <w:tcPr>
            <w:tcW w:w="613" w:type="pct"/>
            <w:gridSpan w:val="2"/>
            <w:tcBorders>
              <w:left w:val="nil"/>
              <w:right w:val="nil"/>
            </w:tcBorders>
          </w:tcPr>
          <w:p w:rsidR="00D94FD8" w:rsidRDefault="003115FE" w:rsidP="008146A5">
            <w:pPr>
              <w:spacing w:line="276" w:lineRule="auto"/>
              <w:rPr>
                <w:rFonts w:cs="Myriad Pro"/>
              </w:rPr>
            </w:pPr>
            <w:sdt>
              <w:sdtPr>
                <w:rPr>
                  <w:rFonts w:cs="Myriad Pro"/>
                </w:rPr>
                <w:id w:val="2060047484"/>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1999</w:t>
            </w:r>
          </w:p>
          <w:p w:rsidR="00D94FD8" w:rsidRDefault="003115FE" w:rsidP="008146A5">
            <w:pPr>
              <w:spacing w:line="276" w:lineRule="auto"/>
              <w:rPr>
                <w:rFonts w:cs="Myriad Pro"/>
              </w:rPr>
            </w:pPr>
            <w:sdt>
              <w:sdtPr>
                <w:rPr>
                  <w:rFonts w:cs="Myriad Pro"/>
                </w:rPr>
                <w:id w:val="-1174107380"/>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200</w:t>
            </w:r>
            <w:r w:rsidR="003C5F0C">
              <w:rPr>
                <w:rFonts w:cs="Myriad Pro"/>
              </w:rPr>
              <w:t>4</w:t>
            </w:r>
          </w:p>
          <w:p w:rsidR="00D94FD8" w:rsidRDefault="003115FE" w:rsidP="008146A5">
            <w:pPr>
              <w:spacing w:line="276" w:lineRule="auto"/>
              <w:rPr>
                <w:rFonts w:cs="Myriad Pro"/>
              </w:rPr>
            </w:pPr>
            <w:sdt>
              <w:sdtPr>
                <w:rPr>
                  <w:rFonts w:cs="Myriad Pro"/>
                </w:rPr>
                <w:id w:val="2065283647"/>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200</w:t>
            </w:r>
            <w:r w:rsidR="003C5F0C">
              <w:rPr>
                <w:rFonts w:cs="Myriad Pro"/>
              </w:rPr>
              <w:t>9</w:t>
            </w:r>
          </w:p>
          <w:p w:rsidR="00D94FD8" w:rsidRDefault="003115FE" w:rsidP="008146A5">
            <w:pPr>
              <w:spacing w:line="276" w:lineRule="auto"/>
              <w:rPr>
                <w:rFonts w:cs="Myriad Pro"/>
              </w:rPr>
            </w:pPr>
            <w:sdt>
              <w:sdtPr>
                <w:rPr>
                  <w:rFonts w:cs="Myriad Pro"/>
                </w:rPr>
                <w:id w:val="-1700385388"/>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201</w:t>
            </w:r>
            <w:r w:rsidR="003C5F0C">
              <w:rPr>
                <w:rFonts w:cs="Myriad Pro"/>
              </w:rPr>
              <w:t>4</w:t>
            </w:r>
          </w:p>
          <w:p w:rsidR="00D94FD8" w:rsidRPr="008146A5" w:rsidRDefault="003115FE" w:rsidP="008146A5">
            <w:pPr>
              <w:spacing w:line="276" w:lineRule="auto"/>
              <w:rPr>
                <w:rFonts w:cs="Myriad Pro"/>
              </w:rPr>
            </w:pPr>
            <w:sdt>
              <w:sdtPr>
                <w:rPr>
                  <w:rFonts w:cs="Myriad Pro"/>
                </w:rPr>
                <w:id w:val="-493953480"/>
                <w14:checkbox>
                  <w14:checked w14:val="1"/>
                  <w14:checkedState w14:val="2612" w14:font="MS Gothic"/>
                  <w14:uncheckedState w14:val="2610" w14:font="MS Gothic"/>
                </w14:checkbox>
              </w:sdtPr>
              <w:sdtEndPr/>
              <w:sdtContent>
                <w:r>
                  <w:rPr>
                    <w:rFonts w:ascii="MS Gothic" w:eastAsia="MS Gothic" w:hAnsi="MS Gothic" w:cs="Myriad Pro" w:hint="eastAsia"/>
                  </w:rPr>
                  <w:t>☒</w:t>
                </w:r>
              </w:sdtContent>
            </w:sdt>
            <w:r w:rsidR="008D7730">
              <w:rPr>
                <w:rFonts w:cs="Myriad Pro"/>
              </w:rPr>
              <w:t xml:space="preserve"> 2019</w:t>
            </w:r>
          </w:p>
        </w:tc>
        <w:tc>
          <w:tcPr>
            <w:tcW w:w="760" w:type="pct"/>
            <w:tcBorders>
              <w:left w:val="nil"/>
              <w:right w:val="nil"/>
            </w:tcBorders>
          </w:tcPr>
          <w:p w:rsidR="00D94FD8" w:rsidRDefault="003115FE" w:rsidP="008D7730">
            <w:pPr>
              <w:pBdr>
                <w:right w:val="single" w:sz="4" w:space="4" w:color="auto"/>
              </w:pBdr>
              <w:spacing w:line="276" w:lineRule="auto"/>
              <w:rPr>
                <w:rFonts w:cs="Myriad Pro"/>
              </w:rPr>
            </w:pPr>
            <w:sdt>
              <w:sdtPr>
                <w:rPr>
                  <w:rFonts w:cs="Myriad Pro"/>
                </w:rPr>
                <w:id w:val="270672148"/>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2000</w:t>
            </w:r>
          </w:p>
          <w:p w:rsidR="00D94FD8" w:rsidRDefault="003115FE" w:rsidP="008D7730">
            <w:pPr>
              <w:pBdr>
                <w:right w:val="single" w:sz="4" w:space="4" w:color="auto"/>
              </w:pBdr>
              <w:spacing w:line="276" w:lineRule="auto"/>
              <w:rPr>
                <w:rFonts w:cs="Myriad Pro"/>
              </w:rPr>
            </w:pPr>
            <w:sdt>
              <w:sdtPr>
                <w:rPr>
                  <w:rFonts w:cs="Myriad Pro"/>
                </w:rPr>
                <w:id w:val="1103692362"/>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200</w:t>
            </w:r>
            <w:r w:rsidR="003C5F0C">
              <w:rPr>
                <w:rFonts w:cs="Myriad Pro"/>
              </w:rPr>
              <w:t>5</w:t>
            </w:r>
          </w:p>
          <w:p w:rsidR="00D94FD8" w:rsidRDefault="003115FE" w:rsidP="008D7730">
            <w:pPr>
              <w:pBdr>
                <w:right w:val="single" w:sz="4" w:space="4" w:color="auto"/>
              </w:pBdr>
              <w:spacing w:line="276" w:lineRule="auto"/>
              <w:rPr>
                <w:rFonts w:cs="Myriad Pro"/>
              </w:rPr>
            </w:pPr>
            <w:sdt>
              <w:sdtPr>
                <w:rPr>
                  <w:rFonts w:cs="Myriad Pro"/>
                </w:rPr>
                <w:id w:val="-800839024"/>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w:t>
            </w:r>
            <w:r w:rsidR="003C5F0C">
              <w:rPr>
                <w:rFonts w:cs="Myriad Pro"/>
              </w:rPr>
              <w:t>10</w:t>
            </w:r>
          </w:p>
          <w:p w:rsidR="00D94FD8" w:rsidRDefault="003115FE" w:rsidP="008D7730">
            <w:pPr>
              <w:pBdr>
                <w:right w:val="single" w:sz="4" w:space="4" w:color="auto"/>
              </w:pBdr>
              <w:spacing w:line="276" w:lineRule="auto"/>
              <w:rPr>
                <w:rFonts w:cs="Myriad Pro"/>
              </w:rPr>
            </w:pPr>
            <w:sdt>
              <w:sdtPr>
                <w:rPr>
                  <w:rFonts w:cs="Myriad Pro"/>
                </w:rPr>
                <w:id w:val="1324777313"/>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201</w:t>
            </w:r>
            <w:r w:rsidR="003C5F0C">
              <w:rPr>
                <w:rFonts w:cs="Myriad Pro"/>
              </w:rPr>
              <w:t>5</w:t>
            </w:r>
          </w:p>
          <w:p w:rsidR="00D94FD8" w:rsidRDefault="003115FE" w:rsidP="00D94FD8">
            <w:pPr>
              <w:rPr>
                <w:rFonts w:cs="Myriad Pro"/>
              </w:rPr>
            </w:pPr>
            <w:sdt>
              <w:sdtPr>
                <w:rPr>
                  <w:rFonts w:cs="Myriad Pro"/>
                </w:rPr>
                <w:id w:val="-2115201945"/>
                <w14:checkbox>
                  <w14:checked w14:val="0"/>
                  <w14:checkedState w14:val="2612" w14:font="MS Gothic"/>
                  <w14:uncheckedState w14:val="2610" w14:font="MS Gothic"/>
                </w14:checkbox>
              </w:sdtPr>
              <w:sdtEndPr/>
              <w:sdtContent>
                <w:r w:rsidR="00DF7D72">
                  <w:rPr>
                    <w:rFonts w:ascii="MS Gothic" w:eastAsia="MS Gothic" w:hAnsi="MS Gothic" w:cs="Myriad Pro" w:hint="eastAsia"/>
                  </w:rPr>
                  <w:t>☐</w:t>
                </w:r>
              </w:sdtContent>
            </w:sdt>
            <w:r w:rsidR="00DF7D72">
              <w:rPr>
                <w:rFonts w:cs="Myriad Pro"/>
              </w:rPr>
              <w:t xml:space="preserve"> 2020</w:t>
            </w:r>
          </w:p>
        </w:tc>
        <w:tc>
          <w:tcPr>
            <w:tcW w:w="760" w:type="pct"/>
            <w:tcBorders>
              <w:left w:val="nil"/>
            </w:tcBorders>
          </w:tcPr>
          <w:p w:rsidR="00D94FD8" w:rsidRDefault="003115FE" w:rsidP="008D7730">
            <w:pPr>
              <w:pBdr>
                <w:left w:val="single" w:sz="4" w:space="4" w:color="auto"/>
              </w:pBdr>
              <w:spacing w:line="276" w:lineRule="auto"/>
              <w:rPr>
                <w:rFonts w:cs="Myriad Pro"/>
              </w:rPr>
            </w:pPr>
            <w:sdt>
              <w:sdtPr>
                <w:rPr>
                  <w:rFonts w:cs="Myriad Pro"/>
                </w:rPr>
                <w:id w:val="1934860685"/>
                <w14:checkbox>
                  <w14:checked w14:val="0"/>
                  <w14:checkedState w14:val="2612" w14:font="MS Gothic"/>
                  <w14:uncheckedState w14:val="2610" w14:font="MS Gothic"/>
                </w14:checkbox>
              </w:sdtPr>
              <w:sdtEndPr/>
              <w:sdtContent>
                <w:r w:rsidR="00D94FD8">
                  <w:rPr>
                    <w:rFonts w:ascii="MS Gothic" w:eastAsia="MS Gothic" w:hAnsi="MS Gothic" w:cs="Myriad Pro" w:hint="eastAsia"/>
                  </w:rPr>
                  <w:t>☐</w:t>
                </w:r>
              </w:sdtContent>
            </w:sdt>
            <w:r w:rsidR="00D94FD8">
              <w:rPr>
                <w:rFonts w:cs="Myriad Pro"/>
              </w:rPr>
              <w:t xml:space="preserve"> 2001</w:t>
            </w:r>
          </w:p>
          <w:p w:rsidR="003C5F0C" w:rsidRDefault="003115FE" w:rsidP="008D7730">
            <w:pPr>
              <w:pBdr>
                <w:left w:val="single" w:sz="4" w:space="4" w:color="auto"/>
              </w:pBdr>
              <w:spacing w:line="276" w:lineRule="auto"/>
              <w:rPr>
                <w:rFonts w:cs="Myriad Pro"/>
              </w:rPr>
            </w:pPr>
            <w:sdt>
              <w:sdtPr>
                <w:rPr>
                  <w:rFonts w:cs="Myriad Pro"/>
                </w:rPr>
                <w:id w:val="1940722844"/>
                <w14:checkbox>
                  <w14:checked w14:val="0"/>
                  <w14:checkedState w14:val="2612" w14:font="MS Gothic"/>
                  <w14:uncheckedState w14:val="2610" w14:font="MS Gothic"/>
                </w14:checkbox>
              </w:sdtPr>
              <w:sdtEndPr/>
              <w:sdtContent>
                <w:r w:rsidR="003C5F0C">
                  <w:rPr>
                    <w:rFonts w:ascii="MS Gothic" w:eastAsia="MS Gothic" w:hAnsi="MS Gothic" w:cs="Myriad Pro" w:hint="eastAsia"/>
                  </w:rPr>
                  <w:t>☐</w:t>
                </w:r>
              </w:sdtContent>
            </w:sdt>
            <w:r w:rsidR="003C5F0C">
              <w:rPr>
                <w:rFonts w:cs="Myriad Pro"/>
              </w:rPr>
              <w:t xml:space="preserve"> 2006 </w:t>
            </w:r>
          </w:p>
          <w:p w:rsidR="003C5F0C" w:rsidRDefault="003115FE" w:rsidP="008D7730">
            <w:pPr>
              <w:pBdr>
                <w:left w:val="single" w:sz="4" w:space="4" w:color="auto"/>
              </w:pBdr>
              <w:spacing w:line="276" w:lineRule="auto"/>
              <w:rPr>
                <w:rFonts w:cs="Myriad Pro"/>
              </w:rPr>
            </w:pPr>
            <w:sdt>
              <w:sdtPr>
                <w:rPr>
                  <w:rFonts w:cs="Myriad Pro"/>
                </w:rPr>
                <w:id w:val="1571308733"/>
                <w14:checkbox>
                  <w14:checked w14:val="0"/>
                  <w14:checkedState w14:val="2612" w14:font="MS Gothic"/>
                  <w14:uncheckedState w14:val="2610" w14:font="MS Gothic"/>
                </w14:checkbox>
              </w:sdtPr>
              <w:sdtEndPr/>
              <w:sdtContent>
                <w:r w:rsidR="00A03104">
                  <w:rPr>
                    <w:rFonts w:ascii="MS Gothic" w:eastAsia="MS Gothic" w:hAnsi="MS Gothic" w:cs="Myriad Pro" w:hint="eastAsia"/>
                  </w:rPr>
                  <w:t>☐</w:t>
                </w:r>
              </w:sdtContent>
            </w:sdt>
            <w:r w:rsidR="003C5F0C">
              <w:rPr>
                <w:rFonts w:cs="Myriad Pro"/>
              </w:rPr>
              <w:t xml:space="preserve"> 2011 </w:t>
            </w:r>
          </w:p>
          <w:p w:rsidR="00D94FD8" w:rsidRPr="008146A5" w:rsidRDefault="003115FE" w:rsidP="008D7730">
            <w:pPr>
              <w:pBdr>
                <w:left w:val="single" w:sz="4" w:space="4" w:color="auto"/>
              </w:pBdr>
              <w:spacing w:line="276" w:lineRule="auto"/>
              <w:rPr>
                <w:rFonts w:cs="Myriad Pro"/>
              </w:rPr>
            </w:pPr>
            <w:sdt>
              <w:sdtPr>
                <w:rPr>
                  <w:rFonts w:cs="Myriad Pro"/>
                </w:rPr>
                <w:id w:val="1813139863"/>
                <w14:checkbox>
                  <w14:checked w14:val="0"/>
                  <w14:checkedState w14:val="2612" w14:font="MS Gothic"/>
                  <w14:uncheckedState w14:val="2610" w14:font="MS Gothic"/>
                </w14:checkbox>
              </w:sdtPr>
              <w:sdtEndPr/>
              <w:sdtContent>
                <w:r w:rsidR="003C5F0C">
                  <w:rPr>
                    <w:rFonts w:ascii="MS Gothic" w:eastAsia="MS Gothic" w:hAnsi="MS Gothic" w:cs="Myriad Pro" w:hint="eastAsia"/>
                  </w:rPr>
                  <w:t>☐</w:t>
                </w:r>
              </w:sdtContent>
            </w:sdt>
            <w:r w:rsidR="003C5F0C">
              <w:rPr>
                <w:rFonts w:cs="Myriad Pro"/>
              </w:rPr>
              <w:t xml:space="preserve"> 2016</w:t>
            </w:r>
          </w:p>
        </w:tc>
      </w:tr>
      <w:tr w:rsidR="008146A5" w:rsidRPr="008146A5" w:rsidTr="008D7730">
        <w:tc>
          <w:tcPr>
            <w:tcW w:w="5000" w:type="pct"/>
            <w:gridSpan w:val="9"/>
            <w:tcBorders>
              <w:left w:val="nil"/>
            </w:tcBorders>
          </w:tcPr>
          <w:p w:rsidR="008146A5" w:rsidRDefault="008146A5" w:rsidP="0007111B">
            <w:pPr>
              <w:rPr>
                <w:rFonts w:cs="Myriad Pro"/>
              </w:rPr>
            </w:pPr>
            <w:r>
              <w:rPr>
                <w:rFonts w:cs="Myriad Pro"/>
              </w:rPr>
              <w:t>Name of watershed:</w:t>
            </w:r>
          </w:p>
          <w:p w:rsidR="008146A5" w:rsidRDefault="003115FE" w:rsidP="00505856">
            <w:pPr>
              <w:rPr>
                <w:rFonts w:cs="Myriad Pro"/>
              </w:rPr>
            </w:pPr>
            <w:r>
              <w:rPr>
                <w:rFonts w:cs="Myriad Pro"/>
              </w:rPr>
              <w:t>Lower Minnesota River Watershed</w:t>
            </w:r>
          </w:p>
          <w:p w:rsidR="008146A5" w:rsidRDefault="008146A5" w:rsidP="00505856">
            <w:pPr>
              <w:rPr>
                <w:rFonts w:cs="Myriad Pro"/>
              </w:rPr>
            </w:pPr>
          </w:p>
        </w:tc>
      </w:tr>
      <w:tr w:rsidR="008146A5" w:rsidRPr="008146A5" w:rsidTr="008D7730">
        <w:tc>
          <w:tcPr>
            <w:tcW w:w="2502" w:type="pct"/>
            <w:gridSpan w:val="4"/>
            <w:tcBorders>
              <w:left w:val="nil"/>
            </w:tcBorders>
          </w:tcPr>
          <w:p w:rsidR="008146A5" w:rsidRDefault="008146A5" w:rsidP="0007111B">
            <w:pPr>
              <w:rPr>
                <w:rFonts w:cs="Myriad Pro"/>
              </w:rPr>
            </w:pPr>
            <w:r>
              <w:rPr>
                <w:rFonts w:cs="Myriad Pro"/>
              </w:rPr>
              <w:t>Watershed size (acres):</w:t>
            </w:r>
          </w:p>
          <w:p w:rsidR="008146A5" w:rsidRDefault="003115FE" w:rsidP="0007111B">
            <w:pPr>
              <w:rPr>
                <w:rFonts w:cs="Myriad Pro"/>
              </w:rPr>
            </w:pPr>
            <w:r>
              <w:rPr>
                <w:rFonts w:cs="Myriad Pro"/>
              </w:rPr>
              <w:t>56,536</w:t>
            </w:r>
          </w:p>
          <w:p w:rsidR="008146A5" w:rsidRDefault="008146A5" w:rsidP="0007111B">
            <w:pPr>
              <w:rPr>
                <w:rFonts w:cs="Myriad Pro"/>
              </w:rPr>
            </w:pPr>
          </w:p>
        </w:tc>
        <w:tc>
          <w:tcPr>
            <w:tcW w:w="2498" w:type="pct"/>
            <w:gridSpan w:val="5"/>
          </w:tcPr>
          <w:p w:rsidR="008146A5" w:rsidRDefault="008146A5" w:rsidP="00505856">
            <w:pPr>
              <w:rPr>
                <w:rFonts w:cs="Myriad Pro"/>
              </w:rPr>
            </w:pPr>
            <w:r>
              <w:rPr>
                <w:rFonts w:cs="Myriad Pro"/>
              </w:rPr>
              <w:t>Percent impervious surface in watershed:</w:t>
            </w:r>
          </w:p>
          <w:p w:rsidR="008146A5" w:rsidRDefault="008146A5" w:rsidP="00505856">
            <w:pPr>
              <w:rPr>
                <w:rFonts w:cs="Myriad Pro"/>
              </w:rPr>
            </w:pPr>
          </w:p>
          <w:p w:rsidR="008146A5" w:rsidRDefault="008146A5" w:rsidP="00505856">
            <w:pPr>
              <w:rPr>
                <w:rFonts w:cs="Myriad Pro"/>
              </w:rPr>
            </w:pPr>
          </w:p>
        </w:tc>
      </w:tr>
      <w:tr w:rsidR="00271242" w:rsidRPr="008146A5" w:rsidTr="008D7730">
        <w:tc>
          <w:tcPr>
            <w:tcW w:w="5000" w:type="pct"/>
            <w:gridSpan w:val="9"/>
            <w:tcBorders>
              <w:left w:val="nil"/>
            </w:tcBorders>
          </w:tcPr>
          <w:p w:rsidR="00271242" w:rsidRDefault="00271242" w:rsidP="0007111B">
            <w:pPr>
              <w:rPr>
                <w:rFonts w:cs="Myriad Pro"/>
              </w:rPr>
            </w:pPr>
            <w:r>
              <w:rPr>
                <w:rFonts w:cs="Myriad Pro"/>
              </w:rPr>
              <w:t>Ownership:</w:t>
            </w:r>
          </w:p>
          <w:p w:rsidR="00271242" w:rsidRPr="008146A5" w:rsidRDefault="003115FE" w:rsidP="00271242">
            <w:pPr>
              <w:ind w:left="810"/>
              <w:rPr>
                <w:rFonts w:cs="Myriad Pro"/>
              </w:rPr>
            </w:pPr>
            <w:sdt>
              <w:sdtPr>
                <w:rPr>
                  <w:rFonts w:cs="Myriad Pro"/>
                </w:rPr>
                <w:id w:val="-1382862002"/>
                <w14:checkbox>
                  <w14:checked w14:val="1"/>
                  <w14:checkedState w14:val="2612" w14:font="MS Gothic"/>
                  <w14:uncheckedState w14:val="2610" w14:font="MS Gothic"/>
                </w14:checkbox>
              </w:sdtPr>
              <w:sdtEndPr/>
              <w:sdtContent>
                <w:r>
                  <w:rPr>
                    <w:rFonts w:ascii="MS Gothic" w:eastAsia="MS Gothic" w:hAnsi="MS Gothic" w:cs="Myriad Pro" w:hint="eastAsia"/>
                  </w:rPr>
                  <w:t>☒</w:t>
                </w:r>
              </w:sdtContent>
            </w:sdt>
            <w:r w:rsidR="00271242" w:rsidRPr="008146A5">
              <w:rPr>
                <w:rFonts w:cs="Myriad Pro"/>
              </w:rPr>
              <w:t xml:space="preserve"> </w:t>
            </w:r>
            <w:r w:rsidR="00271242">
              <w:rPr>
                <w:rFonts w:cs="Myriad Pro"/>
              </w:rPr>
              <w:t xml:space="preserve">Pubic         </w:t>
            </w:r>
            <w:r w:rsidR="00271242" w:rsidRPr="008146A5">
              <w:rPr>
                <w:rFonts w:cs="Myriad Pro"/>
              </w:rPr>
              <w:t xml:space="preserve"> </w:t>
            </w:r>
            <w:sdt>
              <w:sdtPr>
                <w:rPr>
                  <w:rFonts w:cs="Myriad Pro"/>
                </w:rPr>
                <w:id w:val="2048264584"/>
                <w14:checkbox>
                  <w14:checked w14:val="0"/>
                  <w14:checkedState w14:val="2612" w14:font="MS Gothic"/>
                  <w14:uncheckedState w14:val="2610" w14:font="MS Gothic"/>
                </w14:checkbox>
              </w:sdtPr>
              <w:sdtEndPr/>
              <w:sdtContent>
                <w:r w:rsidR="00271242" w:rsidRPr="008146A5">
                  <w:rPr>
                    <w:rFonts w:ascii="MS Gothic" w:eastAsia="MS Gothic" w:hAnsi="MS Gothic" w:cs="MS Gothic" w:hint="eastAsia"/>
                  </w:rPr>
                  <w:t>☐</w:t>
                </w:r>
              </w:sdtContent>
            </w:sdt>
            <w:r w:rsidR="00271242" w:rsidRPr="008146A5">
              <w:rPr>
                <w:rFonts w:cs="Myriad Pro"/>
              </w:rPr>
              <w:t xml:space="preserve"> </w:t>
            </w:r>
            <w:r w:rsidR="00271242">
              <w:rPr>
                <w:rFonts w:cs="Myriad Pro"/>
              </w:rPr>
              <w:t>Private</w:t>
            </w:r>
          </w:p>
          <w:p w:rsidR="00271242" w:rsidRDefault="00271242" w:rsidP="00505856">
            <w:pPr>
              <w:rPr>
                <w:rFonts w:cs="Myriad Pro"/>
              </w:rPr>
            </w:pPr>
          </w:p>
        </w:tc>
      </w:tr>
      <w:tr w:rsidR="00271242" w:rsidRPr="008146A5" w:rsidTr="008D7730">
        <w:tc>
          <w:tcPr>
            <w:tcW w:w="5000" w:type="pct"/>
            <w:gridSpan w:val="9"/>
            <w:tcBorders>
              <w:left w:val="nil"/>
            </w:tcBorders>
          </w:tcPr>
          <w:p w:rsidR="00271242" w:rsidRDefault="00271242" w:rsidP="0007111B">
            <w:pPr>
              <w:rPr>
                <w:rFonts w:cs="Myriad Pro"/>
              </w:rPr>
            </w:pPr>
            <w:r>
              <w:rPr>
                <w:rFonts w:cs="Myriad Pro"/>
              </w:rPr>
              <w:t>Inlet locations:</w:t>
            </w:r>
          </w:p>
          <w:p w:rsidR="00271242" w:rsidRDefault="003115FE" w:rsidP="0007111B">
            <w:pPr>
              <w:rPr>
                <w:rFonts w:cs="Myriad Pro"/>
              </w:rPr>
            </w:pPr>
            <w:r>
              <w:rPr>
                <w:rFonts w:cs="Myriad Pro"/>
              </w:rPr>
              <w:t>Some seepage from surrounding land, but no specific inlet pipe or ditch</w:t>
            </w:r>
            <w:r>
              <w:rPr>
                <w:rFonts w:cs="Myriad Pro"/>
              </w:rPr>
              <w:t>.</w:t>
            </w:r>
          </w:p>
          <w:p w:rsidR="00271242" w:rsidRDefault="00271242" w:rsidP="00505856">
            <w:pPr>
              <w:rPr>
                <w:rFonts w:cs="Myriad Pro"/>
              </w:rPr>
            </w:pPr>
          </w:p>
        </w:tc>
      </w:tr>
      <w:tr w:rsidR="00271242" w:rsidRPr="008146A5" w:rsidTr="008D7730">
        <w:tc>
          <w:tcPr>
            <w:tcW w:w="5000" w:type="pct"/>
            <w:gridSpan w:val="9"/>
            <w:tcBorders>
              <w:left w:val="nil"/>
            </w:tcBorders>
          </w:tcPr>
          <w:p w:rsidR="00271242" w:rsidRDefault="00271242" w:rsidP="0007111B">
            <w:pPr>
              <w:rPr>
                <w:rFonts w:cs="Myriad Pro"/>
              </w:rPr>
            </w:pPr>
            <w:r>
              <w:rPr>
                <w:rFonts w:cs="Myriad Pro"/>
              </w:rPr>
              <w:t>Outlet locations:</w:t>
            </w:r>
          </w:p>
          <w:p w:rsidR="00271242" w:rsidRDefault="003115FE" w:rsidP="0007111B">
            <w:pPr>
              <w:rPr>
                <w:rFonts w:cs="Myriad Pro"/>
              </w:rPr>
            </w:pPr>
            <w:r>
              <w:rPr>
                <w:rFonts w:cs="Myriad Pro"/>
              </w:rPr>
              <w:t>Small outlet that runs into Holland Lake</w:t>
            </w:r>
            <w:r>
              <w:rPr>
                <w:rFonts w:cs="Myriad Pro"/>
              </w:rPr>
              <w:t>, restored in 2020</w:t>
            </w:r>
            <w:r>
              <w:rPr>
                <w:rFonts w:cs="Myriad Pro"/>
              </w:rPr>
              <w:t>. Only flows during high water periods.</w:t>
            </w:r>
          </w:p>
          <w:p w:rsidR="00271242" w:rsidRDefault="00271242" w:rsidP="00505856">
            <w:pPr>
              <w:rPr>
                <w:rFonts w:cs="Myriad Pro"/>
              </w:rPr>
            </w:pPr>
          </w:p>
        </w:tc>
      </w:tr>
      <w:tr w:rsidR="00271242" w:rsidRPr="008146A5" w:rsidTr="008D7730">
        <w:tc>
          <w:tcPr>
            <w:tcW w:w="5000" w:type="pct"/>
            <w:gridSpan w:val="9"/>
            <w:tcBorders>
              <w:left w:val="nil"/>
            </w:tcBorders>
          </w:tcPr>
          <w:p w:rsidR="00271242" w:rsidRDefault="00271242" w:rsidP="00271242">
            <w:pPr>
              <w:rPr>
                <w:rFonts w:cs="Myriad Pro"/>
              </w:rPr>
            </w:pPr>
            <w:r>
              <w:rPr>
                <w:rFonts w:cs="Myriad Pro"/>
              </w:rPr>
              <w:t>Is wetland included in the city’s stormwater management plan?</w:t>
            </w:r>
          </w:p>
          <w:p w:rsidR="00271242" w:rsidRPr="008146A5" w:rsidRDefault="003115FE" w:rsidP="00271242">
            <w:pPr>
              <w:ind w:left="810"/>
              <w:rPr>
                <w:rFonts w:cs="Myriad Pro"/>
              </w:rPr>
            </w:pPr>
            <w:sdt>
              <w:sdtPr>
                <w:rPr>
                  <w:rFonts w:cs="Myriad Pro"/>
                </w:rPr>
                <w:id w:val="-792137040"/>
                <w14:checkbox>
                  <w14:checked w14:val="0"/>
                  <w14:checkedState w14:val="2612" w14:font="MS Gothic"/>
                  <w14:uncheckedState w14:val="2610" w14:font="MS Gothic"/>
                </w14:checkbox>
              </w:sdtPr>
              <w:sdtEndPr/>
              <w:sdtContent>
                <w:r w:rsidR="00271242" w:rsidRPr="008146A5">
                  <w:rPr>
                    <w:rFonts w:ascii="MS Gothic" w:eastAsia="MS Gothic" w:hAnsi="MS Gothic" w:cs="MS Gothic" w:hint="eastAsia"/>
                  </w:rPr>
                  <w:t>☐</w:t>
                </w:r>
              </w:sdtContent>
            </w:sdt>
            <w:r w:rsidR="00271242" w:rsidRPr="008146A5">
              <w:rPr>
                <w:rFonts w:cs="Myriad Pro"/>
              </w:rPr>
              <w:t xml:space="preserve"> </w:t>
            </w:r>
            <w:r w:rsidR="00271242">
              <w:rPr>
                <w:rFonts w:cs="Myriad Pro"/>
              </w:rPr>
              <w:t xml:space="preserve">Yes         </w:t>
            </w:r>
            <w:r w:rsidR="00271242" w:rsidRPr="008146A5">
              <w:rPr>
                <w:rFonts w:cs="Myriad Pro"/>
              </w:rPr>
              <w:t xml:space="preserve"> </w:t>
            </w:r>
            <w:sdt>
              <w:sdtPr>
                <w:rPr>
                  <w:rFonts w:cs="Myriad Pro"/>
                </w:rPr>
                <w:id w:val="-1172170436"/>
                <w14:checkbox>
                  <w14:checked w14:val="1"/>
                  <w14:checkedState w14:val="2612" w14:font="MS Gothic"/>
                  <w14:uncheckedState w14:val="2610" w14:font="MS Gothic"/>
                </w14:checkbox>
              </w:sdtPr>
              <w:sdtEndPr/>
              <w:sdtContent>
                <w:r>
                  <w:rPr>
                    <w:rFonts w:ascii="MS Gothic" w:eastAsia="MS Gothic" w:hAnsi="MS Gothic" w:cs="Myriad Pro" w:hint="eastAsia"/>
                  </w:rPr>
                  <w:t>☒</w:t>
                </w:r>
              </w:sdtContent>
            </w:sdt>
            <w:r w:rsidR="00271242" w:rsidRPr="008146A5">
              <w:rPr>
                <w:rFonts w:cs="Myriad Pro"/>
              </w:rPr>
              <w:t xml:space="preserve"> </w:t>
            </w:r>
            <w:r w:rsidR="00271242">
              <w:rPr>
                <w:rFonts w:cs="Myriad Pro"/>
              </w:rPr>
              <w:t>No</w:t>
            </w:r>
          </w:p>
          <w:p w:rsidR="00271242" w:rsidRDefault="00271242" w:rsidP="0007111B">
            <w:pPr>
              <w:rPr>
                <w:rFonts w:cs="Myriad Pro"/>
              </w:rPr>
            </w:pPr>
          </w:p>
        </w:tc>
      </w:tr>
      <w:tr w:rsidR="00271242" w:rsidRPr="008146A5" w:rsidTr="008D7730">
        <w:tc>
          <w:tcPr>
            <w:tcW w:w="2502" w:type="pct"/>
            <w:gridSpan w:val="4"/>
            <w:tcBorders>
              <w:left w:val="nil"/>
              <w:right w:val="nil"/>
            </w:tcBorders>
          </w:tcPr>
          <w:p w:rsidR="00271242" w:rsidRDefault="00271242" w:rsidP="0007111B">
            <w:pPr>
              <w:rPr>
                <w:rFonts w:cs="Myriad Pro"/>
              </w:rPr>
            </w:pPr>
            <w:r>
              <w:rPr>
                <w:rFonts w:cs="Myriad Pro"/>
              </w:rPr>
              <w:t>Does the city have a wetland management plan?</w:t>
            </w:r>
          </w:p>
          <w:p w:rsidR="00271242" w:rsidRDefault="003115FE" w:rsidP="0007111B">
            <w:pPr>
              <w:ind w:left="810"/>
              <w:rPr>
                <w:rFonts w:cs="Myriad Pro"/>
              </w:rPr>
            </w:pPr>
            <w:sdt>
              <w:sdtPr>
                <w:rPr>
                  <w:rFonts w:cs="Myriad Pro"/>
                </w:rPr>
                <w:id w:val="-479857533"/>
                <w14:checkbox>
                  <w14:checked w14:val="0"/>
                  <w14:checkedState w14:val="2612" w14:font="MS Gothic"/>
                  <w14:uncheckedState w14:val="2610" w14:font="MS Gothic"/>
                </w14:checkbox>
              </w:sdtPr>
              <w:sdtEndPr/>
              <w:sdtContent>
                <w:r w:rsidR="00271242" w:rsidRPr="008146A5">
                  <w:rPr>
                    <w:rFonts w:ascii="MS Gothic" w:eastAsia="MS Gothic" w:hAnsi="MS Gothic" w:cs="MS Gothic" w:hint="eastAsia"/>
                  </w:rPr>
                  <w:t>☐</w:t>
                </w:r>
              </w:sdtContent>
            </w:sdt>
            <w:r w:rsidR="00271242" w:rsidRPr="008146A5">
              <w:rPr>
                <w:rFonts w:cs="Myriad Pro"/>
              </w:rPr>
              <w:t xml:space="preserve"> </w:t>
            </w:r>
            <w:r w:rsidR="00271242">
              <w:rPr>
                <w:rFonts w:cs="Myriad Pro"/>
              </w:rPr>
              <w:t xml:space="preserve">Yes         </w:t>
            </w:r>
            <w:r w:rsidR="00271242" w:rsidRPr="008146A5">
              <w:rPr>
                <w:rFonts w:cs="Myriad Pro"/>
              </w:rPr>
              <w:t xml:space="preserve"> </w:t>
            </w:r>
            <w:sdt>
              <w:sdtPr>
                <w:rPr>
                  <w:rFonts w:cs="Myriad Pro"/>
                </w:rPr>
                <w:id w:val="-1398117427"/>
                <w14:checkbox>
                  <w14:checked w14:val="1"/>
                  <w14:checkedState w14:val="2612" w14:font="MS Gothic"/>
                  <w14:uncheckedState w14:val="2610" w14:font="MS Gothic"/>
                </w14:checkbox>
              </w:sdtPr>
              <w:sdtEndPr/>
              <w:sdtContent>
                <w:r>
                  <w:rPr>
                    <w:rFonts w:ascii="MS Gothic" w:eastAsia="MS Gothic" w:hAnsi="MS Gothic" w:cs="Myriad Pro" w:hint="eastAsia"/>
                  </w:rPr>
                  <w:t>☒</w:t>
                </w:r>
              </w:sdtContent>
            </w:sdt>
            <w:r w:rsidR="00271242" w:rsidRPr="008146A5">
              <w:rPr>
                <w:rFonts w:cs="Myriad Pro"/>
              </w:rPr>
              <w:t xml:space="preserve"> </w:t>
            </w:r>
            <w:r w:rsidR="00271242">
              <w:rPr>
                <w:rFonts w:cs="Myriad Pro"/>
              </w:rPr>
              <w:t>No</w:t>
            </w:r>
          </w:p>
          <w:p w:rsidR="00271242" w:rsidRPr="008146A5" w:rsidRDefault="00271242" w:rsidP="0007111B">
            <w:pPr>
              <w:ind w:left="810"/>
              <w:rPr>
                <w:rFonts w:cs="Myriad Pro"/>
              </w:rPr>
            </w:pPr>
          </w:p>
        </w:tc>
        <w:tc>
          <w:tcPr>
            <w:tcW w:w="2498" w:type="pct"/>
            <w:gridSpan w:val="5"/>
            <w:tcBorders>
              <w:left w:val="nil"/>
            </w:tcBorders>
          </w:tcPr>
          <w:p w:rsidR="00271242" w:rsidRDefault="00271242" w:rsidP="0007111B">
            <w:pPr>
              <w:rPr>
                <w:rFonts w:cs="Myriad Pro"/>
              </w:rPr>
            </w:pPr>
            <w:r>
              <w:rPr>
                <w:rFonts w:cs="Myriad Pro"/>
              </w:rPr>
              <w:t>If yes, how is this wetland designated:</w:t>
            </w:r>
          </w:p>
          <w:p w:rsidR="00271242" w:rsidRDefault="00271242" w:rsidP="0007111B">
            <w:pPr>
              <w:rPr>
                <w:rFonts w:cs="Myriad Pro"/>
              </w:rPr>
            </w:pPr>
          </w:p>
          <w:p w:rsidR="00271242" w:rsidRDefault="00271242" w:rsidP="0007111B">
            <w:pPr>
              <w:rPr>
                <w:rFonts w:cs="Myriad Pro"/>
              </w:rPr>
            </w:pPr>
          </w:p>
        </w:tc>
      </w:tr>
    </w:tbl>
    <w:p w:rsidR="00505856" w:rsidRDefault="00505856" w:rsidP="00505856">
      <w:pPr>
        <w:rPr>
          <w:rFonts w:ascii="Myriad Pro" w:hAnsi="Myriad Pro" w:cs="Myriad Pro"/>
          <w:sz w:val="18"/>
          <w:szCs w:val="18"/>
        </w:rPr>
      </w:pPr>
    </w:p>
    <w:tbl>
      <w:tblPr>
        <w:tblStyle w:val="TableGrid"/>
        <w:tblW w:w="5000" w:type="pct"/>
        <w:tblLook w:val="04A0" w:firstRow="1" w:lastRow="0" w:firstColumn="1" w:lastColumn="0" w:noHBand="0" w:noVBand="1"/>
      </w:tblPr>
      <w:tblGrid>
        <w:gridCol w:w="11016"/>
      </w:tblGrid>
      <w:tr w:rsidR="00271242" w:rsidRPr="008146A5" w:rsidTr="0007111B">
        <w:tc>
          <w:tcPr>
            <w:tcW w:w="5000" w:type="pct"/>
          </w:tcPr>
          <w:p w:rsidR="00271242" w:rsidRDefault="00271242" w:rsidP="0007111B">
            <w:pPr>
              <w:rPr>
                <w:rFonts w:cs="Myriad Pro"/>
              </w:rPr>
            </w:pPr>
            <w:r>
              <w:rPr>
                <w:rFonts w:cs="Myriad Pro"/>
              </w:rPr>
              <w:lastRenderedPageBreak/>
              <w:t>Wetland management goal:</w:t>
            </w:r>
          </w:p>
          <w:p w:rsidR="00271242" w:rsidRDefault="003115FE" w:rsidP="0007111B">
            <w:pPr>
              <w:rPr>
                <w:rFonts w:cs="Myriad Pro"/>
              </w:rPr>
            </w:pPr>
            <w:r>
              <w:rPr>
                <w:rFonts w:cs="Myriad Pro"/>
              </w:rPr>
              <w:t>Dakota County Natural Resource Department’s primary goal is to create conditions in this wetland that favor tamarack regeneration through the removal of shrubs and invasive herbaceous species within the swamp, and to buffer the swamp by removing invasive species from the adjacent plant communities with the swamp watershed. Monitoring will give the NR department baseline data an on-going data collection in the following years. This monitoring will help determine the effectiveness of the restoration efforts of Tamarack Swamp.</w:t>
            </w:r>
          </w:p>
          <w:p w:rsidR="00271242" w:rsidRDefault="00271242" w:rsidP="0007111B">
            <w:pPr>
              <w:rPr>
                <w:rFonts w:cs="Myriad Pro"/>
              </w:rPr>
            </w:pPr>
          </w:p>
          <w:p w:rsidR="00271242" w:rsidRDefault="00271242" w:rsidP="0007111B">
            <w:pPr>
              <w:rPr>
                <w:rFonts w:cs="Myriad Pro"/>
              </w:rPr>
            </w:pPr>
          </w:p>
        </w:tc>
      </w:tr>
      <w:tr w:rsidR="00271242" w:rsidRPr="008146A5" w:rsidTr="0007111B">
        <w:tc>
          <w:tcPr>
            <w:tcW w:w="5000" w:type="pct"/>
          </w:tcPr>
          <w:p w:rsidR="00271242" w:rsidRDefault="00271242" w:rsidP="0007111B">
            <w:pPr>
              <w:rPr>
                <w:rFonts w:cs="Myriad Pro"/>
              </w:rPr>
            </w:pPr>
            <w:r>
              <w:rPr>
                <w:rFonts w:cs="Myriad Pro"/>
              </w:rPr>
              <w:t>Types of disturbances (current or future land use impacts):</w:t>
            </w:r>
          </w:p>
          <w:p w:rsidR="003115FE" w:rsidRDefault="003115FE" w:rsidP="003115FE">
            <w:pPr>
              <w:rPr>
                <w:rFonts w:cs="Myriad Pro"/>
              </w:rPr>
            </w:pPr>
            <w:r>
              <w:rPr>
                <w:rFonts w:cs="Myriad Pro"/>
              </w:rPr>
              <w:t xml:space="preserve">No </w:t>
            </w:r>
            <w:proofErr w:type="gramStart"/>
            <w:r>
              <w:rPr>
                <w:rFonts w:cs="Myriad Pro"/>
              </w:rPr>
              <w:t>large scale</w:t>
            </w:r>
            <w:proofErr w:type="gramEnd"/>
            <w:r>
              <w:rPr>
                <w:rFonts w:cs="Myriad Pro"/>
              </w:rPr>
              <w:t xml:space="preserve"> alterations to the historic hydrology of the swamp have been detected, and efforts have been made throughout the history of the park to protect this unique feature from human impact. Minnesota County Biological Survey surveyed the park, including the Tamarack Swamp, and found the swamp to be of moderate biological diversity significance. This Tamarack occurrence is the southernmost example of tamarack swamp remaining in the state.</w:t>
            </w:r>
          </w:p>
          <w:p w:rsidR="00271242" w:rsidRDefault="00271242" w:rsidP="0007111B">
            <w:pPr>
              <w:rPr>
                <w:rFonts w:cs="Myriad Pro"/>
              </w:rPr>
            </w:pPr>
          </w:p>
          <w:p w:rsidR="00271242" w:rsidRDefault="00271242" w:rsidP="0007111B">
            <w:pPr>
              <w:rPr>
                <w:rFonts w:cs="Myriad Pro"/>
              </w:rPr>
            </w:pPr>
          </w:p>
        </w:tc>
      </w:tr>
      <w:tr w:rsidR="00271242" w:rsidRPr="008146A5" w:rsidTr="0007111B">
        <w:tc>
          <w:tcPr>
            <w:tcW w:w="5000" w:type="pct"/>
          </w:tcPr>
          <w:p w:rsidR="00271242" w:rsidRDefault="00271242" w:rsidP="0007111B">
            <w:pPr>
              <w:rPr>
                <w:rFonts w:cs="Myriad Pro"/>
              </w:rPr>
            </w:pPr>
            <w:r>
              <w:rPr>
                <w:rFonts w:cs="Myriad Pro"/>
              </w:rPr>
              <w:t>Physical characteristics (landscape, habitat, significant features, invasive species, etc.)</w:t>
            </w:r>
          </w:p>
          <w:p w:rsidR="00271242" w:rsidRDefault="003115FE" w:rsidP="0007111B">
            <w:pPr>
              <w:rPr>
                <w:rFonts w:cs="Myriad Pro"/>
              </w:rPr>
            </w:pPr>
            <w:proofErr w:type="gramStart"/>
            <w:r>
              <w:rPr>
                <w:rFonts w:cs="Myriad Pro"/>
              </w:rPr>
              <w:t>24 acre</w:t>
            </w:r>
            <w:proofErr w:type="gramEnd"/>
            <w:r>
              <w:rPr>
                <w:rFonts w:cs="Myriad Pro"/>
              </w:rPr>
              <w:t xml:space="preserve"> basin that contains a remnant tamarack swamp in Lebanon Hills Regional Park.  Surrounding the swamp are oak woodland and oak forest plant communities. The natural area is comprised of a matrix of glacial moraine hills, plains, and kettle hole lakes and ponds. The dominant land cover types pre-settlement would have been primarily oak forest, shallow lakes and wetlands, and prairie/savanna.</w:t>
            </w:r>
          </w:p>
          <w:p w:rsidR="00271242" w:rsidRDefault="00271242" w:rsidP="0007111B">
            <w:pPr>
              <w:rPr>
                <w:rFonts w:cs="Myriad Pro"/>
              </w:rPr>
            </w:pPr>
          </w:p>
          <w:p w:rsidR="00271242" w:rsidRDefault="00271242" w:rsidP="0007111B">
            <w:pPr>
              <w:rPr>
                <w:rFonts w:cs="Myriad Pro"/>
              </w:rPr>
            </w:pPr>
          </w:p>
        </w:tc>
      </w:tr>
      <w:tr w:rsidR="00271242" w:rsidRPr="008146A5" w:rsidTr="0007111B">
        <w:tc>
          <w:tcPr>
            <w:tcW w:w="5000" w:type="pct"/>
          </w:tcPr>
          <w:p w:rsidR="00271242" w:rsidRDefault="00271242" w:rsidP="0007111B">
            <w:pPr>
              <w:rPr>
                <w:rFonts w:cs="Myriad Pro"/>
              </w:rPr>
            </w:pPr>
            <w:r>
              <w:rPr>
                <w:rFonts w:cs="Myriad Pro"/>
              </w:rPr>
              <w:t>BMPs in place:</w:t>
            </w:r>
          </w:p>
          <w:p w:rsidR="00271242" w:rsidRDefault="003115FE" w:rsidP="0007111B">
            <w:pPr>
              <w:rPr>
                <w:rFonts w:cs="Myriad Pro"/>
              </w:rPr>
            </w:pPr>
            <w:r>
              <w:rPr>
                <w:rFonts w:cs="Myriad Pro"/>
              </w:rPr>
              <w:t>A Natural Resources Management Plan</w:t>
            </w:r>
            <w:r>
              <w:rPr>
                <w:rFonts w:cs="Myriad Pro"/>
              </w:rPr>
              <w:t xml:space="preserve"> was completed</w:t>
            </w:r>
            <w:r>
              <w:rPr>
                <w:rFonts w:cs="Myriad Pro"/>
              </w:rPr>
              <w:t xml:space="preserve"> for Lebanon Hills Regional Park</w:t>
            </w:r>
            <w:r>
              <w:rPr>
                <w:rFonts w:cs="Myriad Pro"/>
              </w:rPr>
              <w:t xml:space="preserve"> in 2019</w:t>
            </w:r>
            <w:r>
              <w:rPr>
                <w:rFonts w:cs="Myriad Pro"/>
              </w:rPr>
              <w:t>.  This address</w:t>
            </w:r>
            <w:r>
              <w:rPr>
                <w:rFonts w:cs="Myriad Pro"/>
              </w:rPr>
              <w:t>ed</w:t>
            </w:r>
            <w:bookmarkStart w:id="0" w:name="_GoBack"/>
            <w:bookmarkEnd w:id="0"/>
            <w:r>
              <w:rPr>
                <w:rFonts w:cs="Myriad Pro"/>
              </w:rPr>
              <w:t xml:space="preserve"> water quality, lake quality, etc. </w:t>
            </w:r>
          </w:p>
          <w:p w:rsidR="00271242" w:rsidRDefault="00271242" w:rsidP="0007111B">
            <w:pPr>
              <w:rPr>
                <w:rFonts w:cs="Myriad Pro"/>
              </w:rPr>
            </w:pPr>
          </w:p>
          <w:p w:rsidR="00271242" w:rsidRDefault="00271242" w:rsidP="0007111B">
            <w:pPr>
              <w:rPr>
                <w:rFonts w:cs="Myriad Pro"/>
              </w:rPr>
            </w:pPr>
          </w:p>
        </w:tc>
      </w:tr>
      <w:tr w:rsidR="00271242" w:rsidRPr="008146A5" w:rsidTr="0007111B">
        <w:tc>
          <w:tcPr>
            <w:tcW w:w="5000" w:type="pct"/>
          </w:tcPr>
          <w:p w:rsidR="00271242" w:rsidRDefault="00271242" w:rsidP="0007111B">
            <w:pPr>
              <w:rPr>
                <w:rFonts w:cs="Myriad Pro"/>
              </w:rPr>
            </w:pPr>
            <w:r>
              <w:rPr>
                <w:rFonts w:cs="Myriad Pro"/>
              </w:rPr>
              <w:t>Concerns to note:</w:t>
            </w:r>
          </w:p>
          <w:p w:rsidR="00271242" w:rsidRDefault="003115FE" w:rsidP="0007111B">
            <w:pPr>
              <w:rPr>
                <w:rFonts w:cs="Myriad Pro"/>
              </w:rPr>
            </w:pPr>
            <w:r>
              <w:rPr>
                <w:rFonts w:cs="Myriad Pro"/>
              </w:rPr>
              <w:t xml:space="preserve">This wetland has been monitored by the pollution control agency for the past decade. </w:t>
            </w:r>
            <w:proofErr w:type="gramStart"/>
            <w:r>
              <w:rPr>
                <w:rFonts w:cs="Myriad Pro"/>
              </w:rPr>
              <w:t>A number of</w:t>
            </w:r>
            <w:proofErr w:type="gramEnd"/>
            <w:r>
              <w:rPr>
                <w:rFonts w:cs="Myriad Pro"/>
              </w:rPr>
              <w:t xml:space="preserve"> years show the area dry in September.  We have had some of the most inconsistent results in this wetland, so we would like to continue monitoring it for this reason and because of its unique habitat value.</w:t>
            </w:r>
          </w:p>
          <w:p w:rsidR="00271242" w:rsidRDefault="00271242" w:rsidP="0007111B">
            <w:pPr>
              <w:rPr>
                <w:rFonts w:cs="Myriad Pro"/>
              </w:rPr>
            </w:pPr>
          </w:p>
          <w:p w:rsidR="00271242" w:rsidRDefault="00271242" w:rsidP="0007111B">
            <w:pPr>
              <w:rPr>
                <w:rFonts w:cs="Myriad Pro"/>
              </w:rPr>
            </w:pPr>
          </w:p>
        </w:tc>
      </w:tr>
    </w:tbl>
    <w:p w:rsidR="00505856" w:rsidRDefault="00505856" w:rsidP="00271242"/>
    <w:p w:rsidR="00040420" w:rsidRPr="00505856" w:rsidRDefault="00040420" w:rsidP="00040420">
      <w:r>
        <w:t>Questions? Call Paula Liepold, 952-891-7117.</w:t>
      </w:r>
    </w:p>
    <w:p w:rsidR="00271242" w:rsidRPr="00A41AD7" w:rsidRDefault="00271242" w:rsidP="00271242">
      <w:pPr>
        <w:rPr>
          <w:b/>
          <w:sz w:val="28"/>
          <w:szCs w:val="28"/>
        </w:rPr>
      </w:pPr>
      <w:r w:rsidRPr="00A41AD7">
        <w:rPr>
          <w:b/>
          <w:sz w:val="28"/>
          <w:szCs w:val="28"/>
        </w:rPr>
        <w:t xml:space="preserve">Please return this form, directions to the site, and an aerial map by April </w:t>
      </w:r>
      <w:r w:rsidR="00982AF4">
        <w:rPr>
          <w:b/>
          <w:sz w:val="28"/>
          <w:szCs w:val="28"/>
        </w:rPr>
        <w:t>1</w:t>
      </w:r>
      <w:r w:rsidRPr="00A41AD7">
        <w:rPr>
          <w:b/>
          <w:sz w:val="28"/>
          <w:szCs w:val="28"/>
        </w:rPr>
        <w:t>, 20</w:t>
      </w:r>
      <w:r w:rsidR="00912151">
        <w:rPr>
          <w:b/>
          <w:sz w:val="28"/>
          <w:szCs w:val="28"/>
        </w:rPr>
        <w:t>2</w:t>
      </w:r>
      <w:r w:rsidR="00DF7D72">
        <w:rPr>
          <w:b/>
          <w:sz w:val="28"/>
          <w:szCs w:val="28"/>
        </w:rPr>
        <w:t>1</w:t>
      </w:r>
      <w:r w:rsidR="003C5F0C">
        <w:rPr>
          <w:b/>
          <w:sz w:val="28"/>
          <w:szCs w:val="28"/>
        </w:rPr>
        <w:t xml:space="preserve"> </w:t>
      </w:r>
      <w:r w:rsidRPr="00A41AD7">
        <w:rPr>
          <w:b/>
          <w:sz w:val="28"/>
          <w:szCs w:val="28"/>
        </w:rPr>
        <w:t>to:</w:t>
      </w:r>
    </w:p>
    <w:p w:rsidR="00271242" w:rsidRDefault="00271242" w:rsidP="00040420">
      <w:pPr>
        <w:spacing w:after="0"/>
      </w:pPr>
      <w:r>
        <w:t>Paula Liepold</w:t>
      </w:r>
    </w:p>
    <w:p w:rsidR="002A19D7" w:rsidRDefault="003115FE" w:rsidP="00040420">
      <w:pPr>
        <w:spacing w:after="0"/>
      </w:pPr>
      <w:hyperlink r:id="rId6" w:history="1">
        <w:r w:rsidR="00040420" w:rsidRPr="00227B25">
          <w:rPr>
            <w:rStyle w:val="Hyperlink"/>
          </w:rPr>
          <w:t>Paula.Liepold@co.dakota.mn.us</w:t>
        </w:r>
      </w:hyperlink>
    </w:p>
    <w:p w:rsidR="00040420" w:rsidRPr="00505856" w:rsidRDefault="00040420"/>
    <w:sectPr w:rsidR="00040420" w:rsidRPr="00505856" w:rsidSect="0027124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856"/>
    <w:rsid w:val="00040420"/>
    <w:rsid w:val="00053DA0"/>
    <w:rsid w:val="001D21C5"/>
    <w:rsid w:val="00271242"/>
    <w:rsid w:val="002A19D7"/>
    <w:rsid w:val="003115FE"/>
    <w:rsid w:val="003C5F0C"/>
    <w:rsid w:val="0040408B"/>
    <w:rsid w:val="00422157"/>
    <w:rsid w:val="00505856"/>
    <w:rsid w:val="00514A48"/>
    <w:rsid w:val="006F592A"/>
    <w:rsid w:val="008146A5"/>
    <w:rsid w:val="00883F82"/>
    <w:rsid w:val="00884C0E"/>
    <w:rsid w:val="008D5881"/>
    <w:rsid w:val="008D7730"/>
    <w:rsid w:val="00912151"/>
    <w:rsid w:val="00982AF4"/>
    <w:rsid w:val="00A03104"/>
    <w:rsid w:val="00A27557"/>
    <w:rsid w:val="00A41AD7"/>
    <w:rsid w:val="00D94FD8"/>
    <w:rsid w:val="00DF7D72"/>
    <w:rsid w:val="00F46A92"/>
    <w:rsid w:val="00F7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36EB"/>
  <w15:docId w15:val="{8B96C4E3-C035-4D36-9A0C-882F5036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A5"/>
    <w:rPr>
      <w:rFonts w:ascii="Tahoma" w:hAnsi="Tahoma" w:cs="Tahoma"/>
      <w:sz w:val="16"/>
      <w:szCs w:val="16"/>
    </w:rPr>
  </w:style>
  <w:style w:type="character" w:styleId="Hyperlink">
    <w:name w:val="Hyperlink"/>
    <w:basedOn w:val="DefaultParagraphFont"/>
    <w:uiPriority w:val="99"/>
    <w:unhideWhenUsed/>
    <w:rsid w:val="00040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a.Liepold@co.dakota.mn.us" TargetMode="External"/><Relationship Id="rId5" Type="http://schemas.openxmlformats.org/officeDocument/2006/relationships/hyperlink" Target="mailto:Christian.Klatt@co.dakota.mn.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Dakota County</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Liepold, Paula</dc:creator>
  <cp:lastModifiedBy>Klatt, Christian</cp:lastModifiedBy>
  <cp:revision>2</cp:revision>
  <dcterms:created xsi:type="dcterms:W3CDTF">2021-04-02T15:12:00Z</dcterms:created>
  <dcterms:modified xsi:type="dcterms:W3CDTF">2021-04-02T15:12:00Z</dcterms:modified>
</cp:coreProperties>
</file>